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A9520" w14:textId="03F49C8F" w:rsidR="00DE5F9A" w:rsidRPr="003C2F62" w:rsidRDefault="00745BD3" w:rsidP="007E2939">
      <w:pPr>
        <w:pStyle w:val="Heading"/>
        <w:rPr>
          <w:sz w:val="21"/>
          <w:szCs w:val="21"/>
        </w:rPr>
      </w:pPr>
      <w:r w:rsidRPr="003C2F62">
        <w:rPr>
          <w:sz w:val="21"/>
          <w:szCs w:val="21"/>
        </w:rPr>
        <w:t>Fullmaktsformulär</w:t>
      </w:r>
    </w:p>
    <w:p w14:paraId="5090EC4E" w14:textId="44CD97EE" w:rsidR="00E56DF5" w:rsidRDefault="0052658D" w:rsidP="002E4D41">
      <w:pPr>
        <w:pStyle w:val="NormalText"/>
      </w:pPr>
      <w:r w:rsidRPr="007E2939">
        <w:t xml:space="preserve">Härmed befullmäktigas nedanstående ombud att poströsta för samtliga undertecknads aktier i </w:t>
      </w:r>
      <w:r w:rsidR="005A03B7">
        <w:br/>
      </w:r>
      <w:r w:rsidRPr="007E2939">
        <w:t>Trelleborg AB (publ), org.nr 556006-3421 vid årsstämman den 23 april 2026.</w:t>
      </w:r>
    </w:p>
    <w:p w14:paraId="23DEFE71" w14:textId="77777777" w:rsidR="000C3B4D" w:rsidRPr="000C3B4D" w:rsidRDefault="000C3B4D" w:rsidP="002E4D41">
      <w:pPr>
        <w:pStyle w:val="NormalText"/>
        <w:rPr>
          <w:sz w:val="2"/>
          <w:szCs w:val="2"/>
        </w:rPr>
      </w:pPr>
    </w:p>
    <w:p w14:paraId="69AA8FA5" w14:textId="4A00B8E1" w:rsidR="008A3E12" w:rsidRPr="008A3E12" w:rsidRDefault="008A3E12" w:rsidP="008A3E12">
      <w:pPr>
        <w:tabs>
          <w:tab w:val="left" w:pos="2410"/>
        </w:tabs>
        <w:spacing w:after="120"/>
        <w:rPr>
          <w:rFonts w:asciiTheme="majorHAnsi" w:hAnsiTheme="majorHAnsi" w:cstheme="majorHAnsi"/>
          <w:b/>
          <w:sz w:val="19"/>
          <w:szCs w:val="19"/>
          <w:lang w:val="sv-SE"/>
        </w:rPr>
      </w:pPr>
      <w:r w:rsidRPr="008A3E12">
        <w:rPr>
          <w:rFonts w:asciiTheme="majorHAnsi" w:hAnsiTheme="majorHAnsi" w:cstheme="majorHAnsi"/>
          <w:b/>
          <w:sz w:val="19"/>
          <w:szCs w:val="19"/>
          <w:lang w:val="sv-SE"/>
        </w:rPr>
        <w:t>Ombud</w:t>
      </w:r>
      <w:r w:rsidRPr="008A3E12">
        <w:rPr>
          <w:rFonts w:asciiTheme="majorHAnsi" w:hAnsiTheme="majorHAnsi" w:cstheme="majorHAnsi"/>
          <w:b/>
          <w:sz w:val="19"/>
          <w:szCs w:val="19"/>
          <w:lang w:val="sv-S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8"/>
        <w:gridCol w:w="3969"/>
      </w:tblGrid>
      <w:tr w:rsidR="008A3E12" w:rsidRPr="008A3E12" w14:paraId="4E7BB654" w14:textId="77777777" w:rsidTr="001565F6">
        <w:tc>
          <w:tcPr>
            <w:tcW w:w="4928" w:type="dxa"/>
            <w:shd w:val="clear" w:color="auto" w:fill="E0E0E0"/>
            <w:tcMar>
              <w:top w:w="28" w:type="dxa"/>
              <w:bottom w:w="28" w:type="dxa"/>
            </w:tcMar>
          </w:tcPr>
          <w:p w14:paraId="4F55AB7F" w14:textId="77777777" w:rsidR="008A3E12" w:rsidRPr="008A3E12" w:rsidRDefault="008A3E12" w:rsidP="001565F6">
            <w:pPr>
              <w:tabs>
                <w:tab w:val="left" w:pos="2520"/>
              </w:tabs>
              <w:spacing w:after="0"/>
              <w:rPr>
                <w:rFonts w:asciiTheme="majorHAnsi" w:hAnsiTheme="majorHAnsi" w:cstheme="majorHAnsi"/>
                <w:sz w:val="19"/>
                <w:szCs w:val="19"/>
                <w:lang w:val="sv-SE"/>
              </w:rPr>
            </w:pPr>
            <w:r w:rsidRPr="008A3E12">
              <w:rPr>
                <w:rFonts w:asciiTheme="majorHAnsi" w:hAnsiTheme="majorHAnsi" w:cstheme="majorHAnsi"/>
                <w:sz w:val="19"/>
                <w:szCs w:val="19"/>
                <w:lang w:val="sv-SE"/>
              </w:rPr>
              <w:t>Ombudets namn</w:t>
            </w:r>
          </w:p>
        </w:tc>
        <w:tc>
          <w:tcPr>
            <w:tcW w:w="3969" w:type="dxa"/>
            <w:shd w:val="clear" w:color="auto" w:fill="E0E0E0"/>
            <w:tcMar>
              <w:top w:w="28" w:type="dxa"/>
              <w:bottom w:w="28" w:type="dxa"/>
            </w:tcMar>
          </w:tcPr>
          <w:p w14:paraId="24A0F8F6" w14:textId="77777777" w:rsidR="008A3E12" w:rsidRPr="008A3E12" w:rsidRDefault="008A3E12" w:rsidP="001565F6">
            <w:pPr>
              <w:tabs>
                <w:tab w:val="left" w:pos="2520"/>
              </w:tabs>
              <w:spacing w:after="0"/>
              <w:rPr>
                <w:rFonts w:asciiTheme="majorHAnsi" w:hAnsiTheme="majorHAnsi" w:cstheme="majorHAnsi"/>
                <w:sz w:val="19"/>
                <w:szCs w:val="19"/>
                <w:lang w:val="sv-SE"/>
              </w:rPr>
            </w:pPr>
            <w:r w:rsidRPr="008A3E12">
              <w:rPr>
                <w:rFonts w:asciiTheme="majorHAnsi" w:hAnsiTheme="majorHAnsi" w:cstheme="majorHAnsi"/>
                <w:sz w:val="19"/>
                <w:szCs w:val="19"/>
                <w:lang w:val="sv-SE"/>
              </w:rPr>
              <w:t>Personnummer/födelsedatum</w:t>
            </w:r>
          </w:p>
        </w:tc>
      </w:tr>
      <w:tr w:rsidR="008A3E12" w:rsidRPr="008A3E12" w14:paraId="1630AC65" w14:textId="77777777" w:rsidTr="001565F6">
        <w:tc>
          <w:tcPr>
            <w:tcW w:w="4928" w:type="dxa"/>
            <w:tcMar>
              <w:top w:w="113" w:type="dxa"/>
              <w:bottom w:w="113" w:type="dxa"/>
            </w:tcMar>
          </w:tcPr>
          <w:p w14:paraId="7B0EA0DC" w14:textId="77777777" w:rsidR="008A3E12" w:rsidRPr="008A3E12" w:rsidRDefault="008A3E12" w:rsidP="001565F6">
            <w:pPr>
              <w:tabs>
                <w:tab w:val="left" w:pos="2520"/>
              </w:tabs>
              <w:spacing w:after="0"/>
              <w:rPr>
                <w:rFonts w:asciiTheme="majorHAnsi" w:hAnsiTheme="majorHAnsi" w:cstheme="majorHAnsi"/>
                <w:sz w:val="19"/>
                <w:szCs w:val="19"/>
                <w:lang w:val="sv-SE"/>
              </w:rPr>
            </w:pPr>
          </w:p>
        </w:tc>
        <w:tc>
          <w:tcPr>
            <w:tcW w:w="3969" w:type="dxa"/>
            <w:tcMar>
              <w:top w:w="113" w:type="dxa"/>
              <w:bottom w:w="113" w:type="dxa"/>
            </w:tcMar>
          </w:tcPr>
          <w:p w14:paraId="7B3E0AC9" w14:textId="77777777" w:rsidR="008A3E12" w:rsidRPr="008A3E12" w:rsidRDefault="008A3E12" w:rsidP="001565F6">
            <w:pPr>
              <w:tabs>
                <w:tab w:val="left" w:pos="2520"/>
              </w:tabs>
              <w:spacing w:after="0"/>
              <w:rPr>
                <w:rFonts w:asciiTheme="majorHAnsi" w:hAnsiTheme="majorHAnsi" w:cstheme="majorHAnsi"/>
                <w:sz w:val="19"/>
                <w:szCs w:val="19"/>
                <w:lang w:val="sv-SE"/>
              </w:rPr>
            </w:pPr>
          </w:p>
        </w:tc>
      </w:tr>
      <w:tr w:rsidR="008A3E12" w:rsidRPr="008A3E12" w14:paraId="46D639E5" w14:textId="77777777" w:rsidTr="001565F6">
        <w:tc>
          <w:tcPr>
            <w:tcW w:w="8897" w:type="dxa"/>
            <w:gridSpan w:val="2"/>
            <w:shd w:val="clear" w:color="auto" w:fill="E0E0E0"/>
            <w:tcMar>
              <w:top w:w="28" w:type="dxa"/>
              <w:bottom w:w="28" w:type="dxa"/>
            </w:tcMar>
          </w:tcPr>
          <w:p w14:paraId="64525D68" w14:textId="77777777" w:rsidR="008A3E12" w:rsidRPr="008A3E12" w:rsidRDefault="008A3E12" w:rsidP="001565F6">
            <w:pPr>
              <w:tabs>
                <w:tab w:val="left" w:pos="2520"/>
              </w:tabs>
              <w:spacing w:after="0"/>
              <w:rPr>
                <w:rFonts w:asciiTheme="majorHAnsi" w:hAnsiTheme="majorHAnsi" w:cstheme="majorHAnsi"/>
                <w:sz w:val="19"/>
                <w:szCs w:val="19"/>
                <w:lang w:val="sv-SE"/>
              </w:rPr>
            </w:pPr>
            <w:r w:rsidRPr="008A3E12">
              <w:rPr>
                <w:rFonts w:asciiTheme="majorHAnsi" w:hAnsiTheme="majorHAnsi" w:cstheme="majorHAnsi"/>
                <w:sz w:val="19"/>
                <w:szCs w:val="19"/>
                <w:lang w:val="sv-SE"/>
              </w:rPr>
              <w:t>Adress</w:t>
            </w:r>
          </w:p>
        </w:tc>
      </w:tr>
      <w:tr w:rsidR="008A3E12" w:rsidRPr="008A3E12" w14:paraId="48226CDB" w14:textId="77777777" w:rsidTr="001565F6">
        <w:tc>
          <w:tcPr>
            <w:tcW w:w="8897" w:type="dxa"/>
            <w:gridSpan w:val="2"/>
            <w:tcMar>
              <w:top w:w="113" w:type="dxa"/>
              <w:bottom w:w="113" w:type="dxa"/>
            </w:tcMar>
          </w:tcPr>
          <w:p w14:paraId="2377DB3D" w14:textId="77777777" w:rsidR="008A3E12" w:rsidRPr="008A3E12" w:rsidRDefault="008A3E12" w:rsidP="001565F6">
            <w:pPr>
              <w:tabs>
                <w:tab w:val="left" w:pos="2520"/>
              </w:tabs>
              <w:spacing w:after="0"/>
              <w:rPr>
                <w:rFonts w:asciiTheme="majorHAnsi" w:hAnsiTheme="majorHAnsi" w:cstheme="majorHAnsi"/>
                <w:sz w:val="19"/>
                <w:szCs w:val="19"/>
                <w:lang w:val="sv-SE"/>
              </w:rPr>
            </w:pPr>
          </w:p>
        </w:tc>
      </w:tr>
      <w:tr w:rsidR="008A3E12" w:rsidRPr="008A3E12" w14:paraId="620ECEC7" w14:textId="77777777" w:rsidTr="001565F6">
        <w:tc>
          <w:tcPr>
            <w:tcW w:w="8897" w:type="dxa"/>
            <w:gridSpan w:val="2"/>
            <w:tcMar>
              <w:top w:w="113" w:type="dxa"/>
              <w:bottom w:w="113" w:type="dxa"/>
            </w:tcMar>
          </w:tcPr>
          <w:p w14:paraId="6BB6E226" w14:textId="77777777" w:rsidR="008A3E12" w:rsidRPr="008A3E12" w:rsidRDefault="008A3E12" w:rsidP="001565F6">
            <w:pPr>
              <w:tabs>
                <w:tab w:val="left" w:pos="2520"/>
              </w:tabs>
              <w:spacing w:after="0"/>
              <w:rPr>
                <w:rFonts w:asciiTheme="majorHAnsi" w:hAnsiTheme="majorHAnsi" w:cstheme="majorHAnsi"/>
                <w:sz w:val="19"/>
                <w:szCs w:val="19"/>
                <w:lang w:val="sv-SE"/>
              </w:rPr>
            </w:pPr>
          </w:p>
        </w:tc>
      </w:tr>
      <w:tr w:rsidR="008A3E12" w:rsidRPr="008A3E12" w14:paraId="07865F4C" w14:textId="77777777" w:rsidTr="001565F6">
        <w:tc>
          <w:tcPr>
            <w:tcW w:w="4928" w:type="dxa"/>
            <w:shd w:val="clear" w:color="auto" w:fill="E0E0E0"/>
            <w:tcMar>
              <w:top w:w="28" w:type="dxa"/>
              <w:bottom w:w="28" w:type="dxa"/>
            </w:tcMar>
          </w:tcPr>
          <w:p w14:paraId="6D1F959C" w14:textId="77777777" w:rsidR="008A3E12" w:rsidRPr="008A3E12" w:rsidRDefault="008A3E12" w:rsidP="001565F6">
            <w:pPr>
              <w:tabs>
                <w:tab w:val="left" w:pos="2520"/>
              </w:tabs>
              <w:spacing w:after="0"/>
              <w:rPr>
                <w:rFonts w:asciiTheme="majorHAnsi" w:hAnsiTheme="majorHAnsi" w:cstheme="majorHAnsi"/>
                <w:sz w:val="19"/>
                <w:szCs w:val="19"/>
                <w:lang w:val="sv-SE"/>
              </w:rPr>
            </w:pPr>
            <w:r w:rsidRPr="008A3E12">
              <w:rPr>
                <w:rFonts w:asciiTheme="majorHAnsi" w:hAnsiTheme="majorHAnsi" w:cstheme="majorHAnsi"/>
                <w:sz w:val="19"/>
                <w:szCs w:val="19"/>
                <w:lang w:val="sv-SE"/>
              </w:rPr>
              <w:t>Telefonnummer (dagtid)</w:t>
            </w:r>
          </w:p>
        </w:tc>
        <w:tc>
          <w:tcPr>
            <w:tcW w:w="3969" w:type="dxa"/>
            <w:shd w:val="clear" w:color="auto" w:fill="E0E0E0"/>
            <w:tcMar>
              <w:top w:w="28" w:type="dxa"/>
              <w:bottom w:w="28" w:type="dxa"/>
            </w:tcMar>
          </w:tcPr>
          <w:p w14:paraId="6FBB8265" w14:textId="77777777" w:rsidR="008A3E12" w:rsidRPr="008A3E12" w:rsidRDefault="008A3E12" w:rsidP="001565F6">
            <w:pPr>
              <w:tabs>
                <w:tab w:val="left" w:pos="2520"/>
              </w:tabs>
              <w:spacing w:after="0"/>
              <w:rPr>
                <w:rFonts w:asciiTheme="majorHAnsi" w:hAnsiTheme="majorHAnsi" w:cstheme="majorHAnsi"/>
                <w:sz w:val="19"/>
                <w:szCs w:val="19"/>
                <w:lang w:val="sv-SE"/>
              </w:rPr>
            </w:pPr>
            <w:r w:rsidRPr="008A3E12">
              <w:rPr>
                <w:rFonts w:asciiTheme="majorHAnsi" w:hAnsiTheme="majorHAnsi" w:cstheme="majorHAnsi"/>
                <w:sz w:val="19"/>
                <w:szCs w:val="19"/>
                <w:lang w:val="sv-SE"/>
              </w:rPr>
              <w:t>E-post</w:t>
            </w:r>
          </w:p>
        </w:tc>
      </w:tr>
      <w:tr w:rsidR="008A3E12" w:rsidRPr="008A3E12" w14:paraId="18EF6474" w14:textId="77777777" w:rsidTr="001565F6">
        <w:tc>
          <w:tcPr>
            <w:tcW w:w="4928" w:type="dxa"/>
            <w:tcMar>
              <w:top w:w="113" w:type="dxa"/>
              <w:bottom w:w="113" w:type="dxa"/>
            </w:tcMar>
          </w:tcPr>
          <w:p w14:paraId="49028ACD" w14:textId="77777777" w:rsidR="008A3E12" w:rsidRPr="008A3E12" w:rsidRDefault="008A3E12" w:rsidP="001565F6">
            <w:pPr>
              <w:tabs>
                <w:tab w:val="left" w:pos="2520"/>
              </w:tabs>
              <w:spacing w:after="0"/>
              <w:rPr>
                <w:rFonts w:asciiTheme="majorHAnsi" w:hAnsiTheme="majorHAnsi" w:cstheme="majorHAnsi"/>
                <w:sz w:val="19"/>
                <w:szCs w:val="19"/>
                <w:lang w:val="sv-SE"/>
              </w:rPr>
            </w:pPr>
          </w:p>
        </w:tc>
        <w:tc>
          <w:tcPr>
            <w:tcW w:w="3969" w:type="dxa"/>
            <w:tcMar>
              <w:top w:w="113" w:type="dxa"/>
              <w:bottom w:w="113" w:type="dxa"/>
            </w:tcMar>
          </w:tcPr>
          <w:p w14:paraId="0193AA0D" w14:textId="77777777" w:rsidR="008A3E12" w:rsidRPr="008A3E12" w:rsidRDefault="008A3E12" w:rsidP="001565F6">
            <w:pPr>
              <w:tabs>
                <w:tab w:val="left" w:pos="2520"/>
              </w:tabs>
              <w:spacing w:after="0"/>
              <w:rPr>
                <w:rFonts w:asciiTheme="majorHAnsi" w:hAnsiTheme="majorHAnsi" w:cstheme="majorHAnsi"/>
                <w:sz w:val="19"/>
                <w:szCs w:val="19"/>
                <w:lang w:val="sv-SE"/>
              </w:rPr>
            </w:pPr>
          </w:p>
        </w:tc>
      </w:tr>
    </w:tbl>
    <w:p w14:paraId="32ED84AB" w14:textId="77777777" w:rsidR="008A3E12" w:rsidRPr="00653605" w:rsidRDefault="008A3E12" w:rsidP="008A3E12">
      <w:pPr>
        <w:rPr>
          <w:rFonts w:asciiTheme="majorHAnsi" w:hAnsiTheme="majorHAnsi" w:cstheme="majorHAnsi"/>
          <w:sz w:val="24"/>
          <w:szCs w:val="24"/>
          <w:lang w:val="sv-SE"/>
        </w:rPr>
      </w:pPr>
    </w:p>
    <w:p w14:paraId="5D0760E2" w14:textId="4D839561" w:rsidR="008A3E12" w:rsidRPr="008A3E12" w:rsidRDefault="008A3E12" w:rsidP="008A3E12">
      <w:pPr>
        <w:rPr>
          <w:rFonts w:asciiTheme="majorHAnsi" w:hAnsiTheme="majorHAnsi" w:cstheme="majorHAnsi"/>
          <w:b/>
          <w:sz w:val="19"/>
          <w:szCs w:val="19"/>
          <w:lang w:val="sv-SE"/>
        </w:rPr>
      </w:pPr>
      <w:r w:rsidRPr="008A3E12">
        <w:rPr>
          <w:rFonts w:asciiTheme="majorHAnsi" w:hAnsiTheme="majorHAnsi" w:cstheme="majorHAnsi"/>
          <w:b/>
          <w:sz w:val="19"/>
          <w:szCs w:val="19"/>
          <w:lang w:val="sv-SE"/>
        </w:rPr>
        <w:t>Aktieägarens underskrift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8"/>
        <w:gridCol w:w="3969"/>
      </w:tblGrid>
      <w:tr w:rsidR="008A3E12" w:rsidRPr="008A3E12" w14:paraId="1F76763D" w14:textId="77777777" w:rsidTr="001565F6">
        <w:tc>
          <w:tcPr>
            <w:tcW w:w="4928" w:type="dxa"/>
            <w:shd w:val="clear" w:color="auto" w:fill="E0E0E0"/>
            <w:tcMar>
              <w:top w:w="28" w:type="dxa"/>
              <w:bottom w:w="28" w:type="dxa"/>
            </w:tcMar>
          </w:tcPr>
          <w:p w14:paraId="7F1CAE9A" w14:textId="77777777" w:rsidR="008A3E12" w:rsidRPr="008A3E12" w:rsidRDefault="008A3E12" w:rsidP="001565F6">
            <w:pPr>
              <w:tabs>
                <w:tab w:val="left" w:pos="2520"/>
              </w:tabs>
              <w:spacing w:after="0"/>
              <w:rPr>
                <w:rFonts w:asciiTheme="majorHAnsi" w:hAnsiTheme="majorHAnsi" w:cstheme="majorHAnsi"/>
                <w:sz w:val="19"/>
                <w:szCs w:val="19"/>
                <w:lang w:val="sv-SE"/>
              </w:rPr>
            </w:pPr>
            <w:r w:rsidRPr="008A3E12">
              <w:rPr>
                <w:rFonts w:asciiTheme="majorHAnsi" w:hAnsiTheme="majorHAnsi" w:cstheme="majorHAnsi"/>
                <w:sz w:val="19"/>
                <w:szCs w:val="19"/>
                <w:lang w:val="sv-SE"/>
              </w:rPr>
              <w:t>Aktieägarens namn</w:t>
            </w:r>
          </w:p>
        </w:tc>
        <w:tc>
          <w:tcPr>
            <w:tcW w:w="3969" w:type="dxa"/>
            <w:shd w:val="clear" w:color="auto" w:fill="E0E0E0"/>
            <w:tcMar>
              <w:top w:w="28" w:type="dxa"/>
              <w:bottom w:w="28" w:type="dxa"/>
            </w:tcMar>
          </w:tcPr>
          <w:p w14:paraId="0A635311" w14:textId="77777777" w:rsidR="008A3E12" w:rsidRPr="008A3E12" w:rsidRDefault="008A3E12" w:rsidP="001565F6">
            <w:pPr>
              <w:tabs>
                <w:tab w:val="left" w:pos="2520"/>
              </w:tabs>
              <w:spacing w:after="0"/>
              <w:rPr>
                <w:rFonts w:asciiTheme="majorHAnsi" w:hAnsiTheme="majorHAnsi" w:cstheme="majorHAnsi"/>
                <w:sz w:val="19"/>
                <w:szCs w:val="19"/>
                <w:lang w:val="sv-SE"/>
              </w:rPr>
            </w:pPr>
            <w:r w:rsidRPr="008A3E12">
              <w:rPr>
                <w:rFonts w:asciiTheme="majorHAnsi" w:hAnsiTheme="majorHAnsi" w:cstheme="majorHAnsi"/>
                <w:sz w:val="19"/>
                <w:szCs w:val="19"/>
                <w:lang w:val="sv-SE"/>
              </w:rPr>
              <w:t>Personnummer/födelsedatum/org.nr</w:t>
            </w:r>
          </w:p>
        </w:tc>
      </w:tr>
      <w:tr w:rsidR="008A3E12" w:rsidRPr="008A3E12" w14:paraId="1155DF0A" w14:textId="77777777" w:rsidTr="001565F6">
        <w:trPr>
          <w:trHeight w:val="225"/>
        </w:trPr>
        <w:tc>
          <w:tcPr>
            <w:tcW w:w="4928" w:type="dxa"/>
            <w:tcMar>
              <w:top w:w="113" w:type="dxa"/>
              <w:bottom w:w="113" w:type="dxa"/>
            </w:tcMar>
          </w:tcPr>
          <w:p w14:paraId="1EA2CB71" w14:textId="77777777" w:rsidR="008A3E12" w:rsidRPr="008A3E12" w:rsidRDefault="008A3E12" w:rsidP="001565F6">
            <w:pPr>
              <w:tabs>
                <w:tab w:val="left" w:pos="2520"/>
              </w:tabs>
              <w:spacing w:after="0"/>
              <w:rPr>
                <w:rFonts w:asciiTheme="majorHAnsi" w:hAnsiTheme="majorHAnsi" w:cstheme="majorHAnsi"/>
                <w:sz w:val="19"/>
                <w:szCs w:val="19"/>
                <w:lang w:val="sv-SE"/>
              </w:rPr>
            </w:pPr>
          </w:p>
        </w:tc>
        <w:tc>
          <w:tcPr>
            <w:tcW w:w="3969" w:type="dxa"/>
            <w:tcMar>
              <w:top w:w="113" w:type="dxa"/>
              <w:bottom w:w="113" w:type="dxa"/>
            </w:tcMar>
          </w:tcPr>
          <w:p w14:paraId="66637A40" w14:textId="77777777" w:rsidR="008A3E12" w:rsidRPr="008A3E12" w:rsidRDefault="008A3E12" w:rsidP="001565F6">
            <w:pPr>
              <w:tabs>
                <w:tab w:val="left" w:pos="2520"/>
              </w:tabs>
              <w:spacing w:after="0"/>
              <w:rPr>
                <w:rFonts w:asciiTheme="majorHAnsi" w:hAnsiTheme="majorHAnsi" w:cstheme="majorHAnsi"/>
                <w:sz w:val="19"/>
                <w:szCs w:val="19"/>
                <w:lang w:val="sv-SE"/>
              </w:rPr>
            </w:pPr>
          </w:p>
        </w:tc>
      </w:tr>
      <w:tr w:rsidR="008A3E12" w:rsidRPr="008A3E12" w14:paraId="5B69DEAE" w14:textId="77777777" w:rsidTr="001565F6">
        <w:tc>
          <w:tcPr>
            <w:tcW w:w="4928" w:type="dxa"/>
            <w:shd w:val="clear" w:color="auto" w:fill="E0E0E0"/>
            <w:tcMar>
              <w:top w:w="28" w:type="dxa"/>
              <w:bottom w:w="28" w:type="dxa"/>
            </w:tcMar>
          </w:tcPr>
          <w:p w14:paraId="265A4ACA" w14:textId="77777777" w:rsidR="008A3E12" w:rsidRPr="008A3E12" w:rsidRDefault="008A3E12" w:rsidP="001565F6">
            <w:pPr>
              <w:tabs>
                <w:tab w:val="left" w:pos="2520"/>
              </w:tabs>
              <w:spacing w:after="0"/>
              <w:rPr>
                <w:rFonts w:asciiTheme="majorHAnsi" w:hAnsiTheme="majorHAnsi" w:cstheme="majorHAnsi"/>
                <w:sz w:val="19"/>
                <w:szCs w:val="19"/>
                <w:lang w:val="sv-SE"/>
              </w:rPr>
            </w:pPr>
            <w:r w:rsidRPr="008A3E12">
              <w:rPr>
                <w:rFonts w:asciiTheme="majorHAnsi" w:hAnsiTheme="majorHAnsi" w:cstheme="majorHAnsi"/>
                <w:sz w:val="19"/>
                <w:szCs w:val="19"/>
                <w:lang w:val="sv-SE"/>
              </w:rPr>
              <w:t>Telefonnummer (dagtid)</w:t>
            </w:r>
          </w:p>
        </w:tc>
        <w:tc>
          <w:tcPr>
            <w:tcW w:w="3969" w:type="dxa"/>
            <w:shd w:val="clear" w:color="auto" w:fill="E0E0E0"/>
            <w:tcMar>
              <w:top w:w="28" w:type="dxa"/>
              <w:bottom w:w="28" w:type="dxa"/>
            </w:tcMar>
          </w:tcPr>
          <w:p w14:paraId="70F3FE26" w14:textId="77777777" w:rsidR="008A3E12" w:rsidRPr="008A3E12" w:rsidRDefault="008A3E12" w:rsidP="001565F6">
            <w:pPr>
              <w:tabs>
                <w:tab w:val="left" w:pos="2520"/>
              </w:tabs>
              <w:spacing w:after="0"/>
              <w:rPr>
                <w:rFonts w:asciiTheme="majorHAnsi" w:hAnsiTheme="majorHAnsi" w:cstheme="majorHAnsi"/>
                <w:sz w:val="19"/>
                <w:szCs w:val="19"/>
                <w:lang w:val="sv-SE"/>
              </w:rPr>
            </w:pPr>
            <w:r w:rsidRPr="008A3E12">
              <w:rPr>
                <w:rFonts w:asciiTheme="majorHAnsi" w:hAnsiTheme="majorHAnsi" w:cstheme="majorHAnsi"/>
                <w:sz w:val="19"/>
                <w:szCs w:val="19"/>
                <w:lang w:val="sv-SE"/>
              </w:rPr>
              <w:t>E-post</w:t>
            </w:r>
          </w:p>
        </w:tc>
      </w:tr>
      <w:tr w:rsidR="008A3E12" w:rsidRPr="008A3E12" w14:paraId="7E2B28FE" w14:textId="77777777" w:rsidTr="001565F6">
        <w:tc>
          <w:tcPr>
            <w:tcW w:w="4928" w:type="dxa"/>
            <w:tcMar>
              <w:top w:w="113" w:type="dxa"/>
              <w:bottom w:w="113" w:type="dxa"/>
            </w:tcMar>
          </w:tcPr>
          <w:p w14:paraId="0790A230" w14:textId="77777777" w:rsidR="008A3E12" w:rsidRPr="008A3E12" w:rsidRDefault="008A3E12" w:rsidP="001565F6">
            <w:pPr>
              <w:tabs>
                <w:tab w:val="left" w:pos="2520"/>
              </w:tabs>
              <w:spacing w:after="0"/>
              <w:rPr>
                <w:rFonts w:asciiTheme="majorHAnsi" w:hAnsiTheme="majorHAnsi" w:cstheme="majorHAnsi"/>
                <w:sz w:val="19"/>
                <w:szCs w:val="19"/>
                <w:lang w:val="sv-SE"/>
              </w:rPr>
            </w:pPr>
          </w:p>
        </w:tc>
        <w:tc>
          <w:tcPr>
            <w:tcW w:w="3969" w:type="dxa"/>
            <w:tcMar>
              <w:top w:w="113" w:type="dxa"/>
              <w:bottom w:w="113" w:type="dxa"/>
            </w:tcMar>
          </w:tcPr>
          <w:p w14:paraId="52AAD145" w14:textId="77777777" w:rsidR="008A3E12" w:rsidRPr="008A3E12" w:rsidRDefault="008A3E12" w:rsidP="001565F6">
            <w:pPr>
              <w:tabs>
                <w:tab w:val="left" w:pos="2520"/>
              </w:tabs>
              <w:spacing w:after="0"/>
              <w:rPr>
                <w:rFonts w:asciiTheme="majorHAnsi" w:hAnsiTheme="majorHAnsi" w:cstheme="majorHAnsi"/>
                <w:sz w:val="19"/>
                <w:szCs w:val="19"/>
                <w:lang w:val="sv-SE"/>
              </w:rPr>
            </w:pPr>
          </w:p>
        </w:tc>
      </w:tr>
      <w:tr w:rsidR="008A3E12" w:rsidRPr="008A3E12" w14:paraId="539087FF" w14:textId="77777777" w:rsidTr="001565F6">
        <w:tc>
          <w:tcPr>
            <w:tcW w:w="8897" w:type="dxa"/>
            <w:gridSpan w:val="2"/>
            <w:shd w:val="clear" w:color="auto" w:fill="E0E0E0"/>
            <w:tcMar>
              <w:top w:w="28" w:type="dxa"/>
              <w:bottom w:w="28" w:type="dxa"/>
            </w:tcMar>
          </w:tcPr>
          <w:p w14:paraId="58D08BD0" w14:textId="77777777" w:rsidR="008A3E12" w:rsidRPr="008A3E12" w:rsidRDefault="008A3E12" w:rsidP="001565F6">
            <w:pPr>
              <w:tabs>
                <w:tab w:val="left" w:pos="2520"/>
              </w:tabs>
              <w:spacing w:after="0"/>
              <w:rPr>
                <w:rFonts w:asciiTheme="majorHAnsi" w:hAnsiTheme="majorHAnsi" w:cstheme="majorHAnsi"/>
                <w:sz w:val="19"/>
                <w:szCs w:val="19"/>
                <w:lang w:val="sv-SE"/>
              </w:rPr>
            </w:pPr>
            <w:r w:rsidRPr="008A3E12">
              <w:rPr>
                <w:rFonts w:asciiTheme="majorHAnsi" w:hAnsiTheme="majorHAnsi" w:cstheme="majorHAnsi"/>
                <w:sz w:val="19"/>
                <w:szCs w:val="19"/>
                <w:lang w:val="sv-SE"/>
              </w:rPr>
              <w:t>Ort och datum</w:t>
            </w:r>
          </w:p>
        </w:tc>
      </w:tr>
      <w:tr w:rsidR="008A3E12" w:rsidRPr="008A3E12" w14:paraId="1D196780" w14:textId="77777777" w:rsidTr="001565F6">
        <w:tc>
          <w:tcPr>
            <w:tcW w:w="8897" w:type="dxa"/>
            <w:gridSpan w:val="2"/>
            <w:tcMar>
              <w:top w:w="113" w:type="dxa"/>
              <w:bottom w:w="113" w:type="dxa"/>
            </w:tcMar>
          </w:tcPr>
          <w:p w14:paraId="6ABE2EE1" w14:textId="77777777" w:rsidR="008A3E12" w:rsidRPr="008A3E12" w:rsidRDefault="008A3E12" w:rsidP="001565F6">
            <w:pPr>
              <w:tabs>
                <w:tab w:val="left" w:pos="2520"/>
              </w:tabs>
              <w:spacing w:after="0"/>
              <w:rPr>
                <w:rFonts w:asciiTheme="majorHAnsi" w:hAnsiTheme="majorHAnsi" w:cstheme="majorHAnsi"/>
                <w:sz w:val="19"/>
                <w:szCs w:val="19"/>
                <w:lang w:val="sv-SE"/>
              </w:rPr>
            </w:pPr>
          </w:p>
        </w:tc>
      </w:tr>
      <w:tr w:rsidR="008A3E12" w:rsidRPr="008A3E12" w14:paraId="251E3980" w14:textId="77777777" w:rsidTr="001565F6">
        <w:tc>
          <w:tcPr>
            <w:tcW w:w="8897" w:type="dxa"/>
            <w:gridSpan w:val="2"/>
            <w:shd w:val="clear" w:color="auto" w:fill="E0E0E0"/>
            <w:tcMar>
              <w:top w:w="28" w:type="dxa"/>
              <w:bottom w:w="28" w:type="dxa"/>
            </w:tcMar>
          </w:tcPr>
          <w:p w14:paraId="72A45358" w14:textId="77777777" w:rsidR="008A3E12" w:rsidRPr="008A3E12" w:rsidRDefault="008A3E12" w:rsidP="001565F6">
            <w:pPr>
              <w:tabs>
                <w:tab w:val="left" w:pos="2520"/>
              </w:tabs>
              <w:spacing w:after="0"/>
              <w:rPr>
                <w:rFonts w:asciiTheme="majorHAnsi" w:hAnsiTheme="majorHAnsi" w:cstheme="majorHAnsi"/>
                <w:b/>
                <w:sz w:val="19"/>
                <w:szCs w:val="19"/>
                <w:lang w:val="sv-SE"/>
              </w:rPr>
            </w:pPr>
            <w:r w:rsidRPr="008A3E12">
              <w:rPr>
                <w:rFonts w:asciiTheme="majorHAnsi" w:hAnsiTheme="majorHAnsi" w:cstheme="majorHAnsi"/>
                <w:b/>
                <w:sz w:val="19"/>
                <w:szCs w:val="19"/>
                <w:lang w:val="sv-SE"/>
              </w:rPr>
              <w:t>Aktieägarens underskrift</w:t>
            </w:r>
          </w:p>
        </w:tc>
      </w:tr>
      <w:tr w:rsidR="008A3E12" w:rsidRPr="008A3E12" w14:paraId="76D05128" w14:textId="77777777" w:rsidTr="001565F6">
        <w:tc>
          <w:tcPr>
            <w:tcW w:w="8897" w:type="dxa"/>
            <w:gridSpan w:val="2"/>
            <w:tcMar>
              <w:top w:w="113" w:type="dxa"/>
              <w:bottom w:w="57" w:type="dxa"/>
            </w:tcMar>
          </w:tcPr>
          <w:p w14:paraId="1390B7F2" w14:textId="77777777" w:rsidR="008A3E12" w:rsidRPr="008A3E12" w:rsidRDefault="008A3E12" w:rsidP="001565F6">
            <w:pPr>
              <w:tabs>
                <w:tab w:val="left" w:pos="2520"/>
              </w:tabs>
              <w:spacing w:after="0"/>
              <w:rPr>
                <w:rFonts w:asciiTheme="majorHAnsi" w:hAnsiTheme="majorHAnsi" w:cstheme="majorHAnsi"/>
                <w:sz w:val="19"/>
                <w:szCs w:val="19"/>
                <w:lang w:val="sv-SE"/>
              </w:rPr>
            </w:pPr>
          </w:p>
          <w:p w14:paraId="31ED8D97" w14:textId="77777777" w:rsidR="008A3E12" w:rsidRPr="008A3E12" w:rsidRDefault="008A3E12" w:rsidP="001565F6">
            <w:pPr>
              <w:tabs>
                <w:tab w:val="left" w:pos="2520"/>
              </w:tabs>
              <w:spacing w:after="0"/>
              <w:rPr>
                <w:rFonts w:asciiTheme="majorHAnsi" w:hAnsiTheme="majorHAnsi" w:cstheme="majorHAnsi"/>
                <w:sz w:val="19"/>
                <w:szCs w:val="19"/>
                <w:lang w:val="sv-SE"/>
              </w:rPr>
            </w:pPr>
          </w:p>
          <w:p w14:paraId="015DA90F" w14:textId="77777777" w:rsidR="008A3E12" w:rsidRPr="008A3E12" w:rsidRDefault="008A3E12" w:rsidP="001565F6">
            <w:pPr>
              <w:tabs>
                <w:tab w:val="left" w:pos="2520"/>
              </w:tabs>
              <w:spacing w:after="0"/>
              <w:rPr>
                <w:rFonts w:asciiTheme="majorHAnsi" w:hAnsiTheme="majorHAnsi" w:cstheme="majorHAnsi"/>
                <w:sz w:val="19"/>
                <w:szCs w:val="19"/>
                <w:lang w:val="sv-SE"/>
              </w:rPr>
            </w:pPr>
          </w:p>
          <w:p w14:paraId="012B57B4" w14:textId="77777777" w:rsidR="008A3E12" w:rsidRPr="008A3E12" w:rsidRDefault="008A3E12" w:rsidP="001565F6">
            <w:pPr>
              <w:tabs>
                <w:tab w:val="left" w:pos="2520"/>
              </w:tabs>
              <w:spacing w:after="0"/>
              <w:rPr>
                <w:rFonts w:asciiTheme="majorHAnsi" w:hAnsiTheme="majorHAnsi" w:cstheme="majorHAnsi"/>
                <w:sz w:val="19"/>
                <w:szCs w:val="19"/>
                <w:lang w:val="sv-SE"/>
              </w:rPr>
            </w:pPr>
          </w:p>
        </w:tc>
      </w:tr>
      <w:tr w:rsidR="008A3E12" w:rsidRPr="008A3E12" w14:paraId="44E24FE1" w14:textId="77777777" w:rsidTr="001565F6">
        <w:tc>
          <w:tcPr>
            <w:tcW w:w="8897" w:type="dxa"/>
            <w:gridSpan w:val="2"/>
            <w:shd w:val="clear" w:color="auto" w:fill="E0E0E0"/>
            <w:tcMar>
              <w:top w:w="28" w:type="dxa"/>
              <w:bottom w:w="28" w:type="dxa"/>
            </w:tcMar>
          </w:tcPr>
          <w:p w14:paraId="30C65CC9" w14:textId="77777777" w:rsidR="008A3E12" w:rsidRPr="008A3E12" w:rsidRDefault="008A3E12" w:rsidP="001565F6">
            <w:pPr>
              <w:tabs>
                <w:tab w:val="left" w:pos="2520"/>
              </w:tabs>
              <w:spacing w:after="0"/>
              <w:rPr>
                <w:rFonts w:asciiTheme="majorHAnsi" w:hAnsiTheme="majorHAnsi" w:cstheme="majorHAnsi"/>
                <w:sz w:val="19"/>
                <w:szCs w:val="19"/>
                <w:lang w:val="sv-SE"/>
              </w:rPr>
            </w:pPr>
            <w:r w:rsidRPr="008A3E12">
              <w:rPr>
                <w:rFonts w:asciiTheme="majorHAnsi" w:hAnsiTheme="majorHAnsi" w:cstheme="majorHAnsi"/>
                <w:sz w:val="19"/>
                <w:szCs w:val="19"/>
                <w:lang w:val="sv-SE"/>
              </w:rPr>
              <w:t>Namnförtydligande</w:t>
            </w:r>
          </w:p>
        </w:tc>
      </w:tr>
      <w:tr w:rsidR="008A3E12" w:rsidRPr="008A3E12" w14:paraId="7F2C5838" w14:textId="77777777" w:rsidTr="001565F6">
        <w:tc>
          <w:tcPr>
            <w:tcW w:w="8897" w:type="dxa"/>
            <w:gridSpan w:val="2"/>
            <w:tcMar>
              <w:top w:w="113" w:type="dxa"/>
              <w:bottom w:w="113" w:type="dxa"/>
            </w:tcMar>
          </w:tcPr>
          <w:p w14:paraId="391F41CE" w14:textId="77777777" w:rsidR="008A3E12" w:rsidRPr="008A3E12" w:rsidRDefault="008A3E12" w:rsidP="001565F6">
            <w:pPr>
              <w:tabs>
                <w:tab w:val="left" w:pos="2520"/>
              </w:tabs>
              <w:spacing w:after="0"/>
              <w:rPr>
                <w:rFonts w:asciiTheme="majorHAnsi" w:hAnsiTheme="majorHAnsi" w:cstheme="majorHAnsi"/>
                <w:sz w:val="19"/>
                <w:szCs w:val="19"/>
                <w:lang w:val="sv-SE"/>
              </w:rPr>
            </w:pPr>
          </w:p>
        </w:tc>
      </w:tr>
    </w:tbl>
    <w:p w14:paraId="63415B1F" w14:textId="77777777" w:rsidR="008A3E12" w:rsidRPr="008A3E12" w:rsidRDefault="008A3E12" w:rsidP="008A3E12">
      <w:pPr>
        <w:rPr>
          <w:rFonts w:asciiTheme="majorHAnsi" w:hAnsiTheme="majorHAnsi" w:cstheme="majorHAnsi"/>
          <w:sz w:val="19"/>
          <w:szCs w:val="19"/>
          <w:lang w:val="sv-SE"/>
        </w:rPr>
      </w:pPr>
    </w:p>
    <w:tbl>
      <w:tblPr>
        <w:tblW w:w="0" w:type="auto"/>
        <w:tblBorders>
          <w:top w:val="single" w:sz="4" w:space="0" w:color="EAEAEA"/>
          <w:left w:val="single" w:sz="4" w:space="0" w:color="EAEAEA"/>
          <w:bottom w:val="single" w:sz="4" w:space="0" w:color="EAEAEA"/>
          <w:right w:val="single" w:sz="4" w:space="0" w:color="EAEAEA"/>
          <w:insideH w:val="single" w:sz="4" w:space="0" w:color="EAEAEA"/>
          <w:insideV w:val="single" w:sz="4" w:space="0" w:color="EAEAEA"/>
        </w:tblBorders>
        <w:tblLook w:val="01E0" w:firstRow="1" w:lastRow="1" w:firstColumn="1" w:lastColumn="1" w:noHBand="0" w:noVBand="0"/>
      </w:tblPr>
      <w:tblGrid>
        <w:gridCol w:w="8926"/>
      </w:tblGrid>
      <w:tr w:rsidR="008A3E12" w:rsidRPr="008A3E12" w14:paraId="1EB3B6E0" w14:textId="77777777" w:rsidTr="001565F6">
        <w:tc>
          <w:tcPr>
            <w:tcW w:w="8926" w:type="dxa"/>
            <w:shd w:val="clear" w:color="auto" w:fill="E6E6E6"/>
            <w:tcMar>
              <w:top w:w="113" w:type="dxa"/>
              <w:bottom w:w="113" w:type="dxa"/>
            </w:tcMar>
          </w:tcPr>
          <w:p w14:paraId="632D8747" w14:textId="77777777" w:rsidR="00653605" w:rsidRPr="002E4D41" w:rsidRDefault="008A3E12" w:rsidP="002E4D41">
            <w:pPr>
              <w:pStyle w:val="NormalText"/>
            </w:pPr>
            <w:r w:rsidRPr="002E4D41">
              <w:t>Observera att om aktieägaren önskar utöva sin rösträtt vid årsstämman genom fullmakt, ska detta ske i enlighet med anvisningarna i kallelsen till års</w:t>
            </w:r>
            <w:bookmarkStart w:id="0" w:name="OpenAt"/>
            <w:bookmarkEnd w:id="0"/>
            <w:r w:rsidRPr="002E4D41">
              <w:t xml:space="preserve">stämman. </w:t>
            </w:r>
          </w:p>
          <w:p w14:paraId="28D864A6" w14:textId="77777777" w:rsidR="00653605" w:rsidRPr="002E4D41" w:rsidRDefault="008A3E12" w:rsidP="002E4D41">
            <w:pPr>
              <w:pStyle w:val="NormalText"/>
            </w:pPr>
            <w:r w:rsidRPr="002E4D41">
              <w:t xml:space="preserve">Om aktieägare avser delta i årsstämman genom poströstning måste fullmakten biläggas det poströstningsformulär som finns tillgängligt på bolagets hemsida, </w:t>
            </w:r>
            <w:hyperlink r:id="rId10" w:history="1">
              <w:r w:rsidRPr="002E4D41">
                <w:rPr>
                  <w:rStyle w:val="Hyperlink"/>
                  <w:color w:val="000000" w:themeColor="text1"/>
                  <w:u w:val="none"/>
                </w:rPr>
                <w:t>www.trelleborg.com</w:t>
              </w:r>
            </w:hyperlink>
            <w:r w:rsidRPr="002E4D41">
              <w:t xml:space="preserve">, och skickas in i enlighet med instruktionen i formuläret. </w:t>
            </w:r>
          </w:p>
          <w:p w14:paraId="5D519AFD" w14:textId="64ABAB52" w:rsidR="008A3E12" w:rsidRPr="008A3E12" w:rsidRDefault="008A3E12" w:rsidP="002E4D41">
            <w:pPr>
              <w:pStyle w:val="NormalText"/>
            </w:pPr>
            <w:r w:rsidRPr="002E4D41">
              <w:t>Om aktieägaren är en juridisk person ska även bestyrkt kopia av aktuellt registreringsbevis eller motsvarande behörighetshandlingar för den juridiska personen biläggas.</w:t>
            </w:r>
            <w:r w:rsidRPr="008A3E12">
              <w:t xml:space="preserve"> </w:t>
            </w:r>
          </w:p>
        </w:tc>
      </w:tr>
    </w:tbl>
    <w:p w14:paraId="13C6C775" w14:textId="608FDCFD" w:rsidR="000130BE" w:rsidRPr="008A3E12" w:rsidRDefault="000130BE" w:rsidP="002E4D41">
      <w:pPr>
        <w:pStyle w:val="NormalText"/>
      </w:pPr>
    </w:p>
    <w:sectPr w:rsidR="000130BE" w:rsidRPr="008A3E12" w:rsidSect="00E37423">
      <w:footerReference w:type="default" r:id="rId11"/>
      <w:headerReference w:type="first" r:id="rId12"/>
      <w:footerReference w:type="first" r:id="rId13"/>
      <w:pgSz w:w="11906" w:h="16838" w:code="9"/>
      <w:pgMar w:top="1304" w:right="1440" w:bottom="1304" w:left="144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EE5DC" w14:textId="77777777" w:rsidR="00190774" w:rsidRDefault="00190774">
      <w:r>
        <w:separator/>
      </w:r>
    </w:p>
  </w:endnote>
  <w:endnote w:type="continuationSeparator" w:id="0">
    <w:p w14:paraId="0AD24F7E" w14:textId="77777777" w:rsidR="00190774" w:rsidRDefault="00190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ADBC1" w14:textId="1C6C224B" w:rsidR="006B04CC" w:rsidRDefault="009B2892" w:rsidP="00113E8A">
    <w:pPr>
      <w:pStyle w:val="Sidnummer1"/>
    </w:pPr>
    <w:r>
      <w:fldChar w:fldCharType="begin"/>
    </w:r>
    <w:r>
      <w:instrText xml:space="preserve"> PAGE </w:instrText>
    </w:r>
    <w:r>
      <w:fldChar w:fldCharType="separate"/>
    </w:r>
    <w:r w:rsidR="006B04CC">
      <w:rPr>
        <w:noProof/>
      </w:rPr>
      <w:t>2</w:t>
    </w:r>
    <w:r>
      <w:rPr>
        <w:noProof/>
      </w:rPr>
      <w:fldChar w:fldCharType="end"/>
    </w:r>
    <w:r w:rsidR="006B04CC">
      <w:t>(</w:t>
    </w:r>
    <w:r w:rsidR="006B04CC">
      <w:fldChar w:fldCharType="begin"/>
    </w:r>
    <w:r w:rsidR="006B04CC">
      <w:instrText xml:space="preserve"> NUMPAGES </w:instrText>
    </w:r>
    <w:r w:rsidR="006B04CC">
      <w:fldChar w:fldCharType="separate"/>
    </w:r>
    <w:r w:rsidR="006B04CC">
      <w:rPr>
        <w:noProof/>
      </w:rPr>
      <w:t>2</w:t>
    </w:r>
    <w:r w:rsidR="006B04CC">
      <w:rPr>
        <w:noProof/>
      </w:rPr>
      <w:fldChar w:fldCharType="end"/>
    </w:r>
    <w:r w:rsidR="006B04CC"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A3936" w14:textId="11E08EAF" w:rsidR="00562AB7" w:rsidRPr="006F49CB" w:rsidRDefault="00562AB7">
    <w:pPr>
      <w:pStyle w:val="Footer"/>
      <w:jc w:val="right"/>
      <w:rPr>
        <w:sz w:val="19"/>
        <w:szCs w:val="19"/>
      </w:rPr>
    </w:pPr>
  </w:p>
  <w:p w14:paraId="5D381561" w14:textId="611A34EB" w:rsidR="006B04CC" w:rsidRPr="00562AB7" w:rsidRDefault="006B04CC" w:rsidP="00113E8A">
    <w:pPr>
      <w:pStyle w:val="Sidnummer1"/>
      <w:rPr>
        <w:lang w:val="sv-S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342B4" w14:textId="77777777" w:rsidR="00190774" w:rsidRDefault="00190774">
      <w:r>
        <w:separator/>
      </w:r>
    </w:p>
  </w:footnote>
  <w:footnote w:type="continuationSeparator" w:id="0">
    <w:p w14:paraId="178B9510" w14:textId="77777777" w:rsidR="00190774" w:rsidRDefault="001907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F45AB" w14:textId="77777777" w:rsidR="00912F50" w:rsidRDefault="00912F50" w:rsidP="00912F50">
    <w:pPr>
      <w:pStyle w:val="Header"/>
      <w:jc w:val="center"/>
    </w:pPr>
    <w:r>
      <w:rPr>
        <w:noProof/>
      </w:rPr>
      <w:drawing>
        <wp:inline distT="0" distB="0" distL="0" distR="0" wp14:anchorId="6E6254D8" wp14:editId="03952A5C">
          <wp:extent cx="1454400" cy="608400"/>
          <wp:effectExtent l="0" t="0" r="0" b="1270"/>
          <wp:docPr id="1161343088" name="Picture 11613430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4400" cy="608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61940EF" w14:textId="77777777" w:rsidR="00632AAC" w:rsidRPr="00E37423" w:rsidRDefault="00632AAC" w:rsidP="00912F50">
    <w:pPr>
      <w:pStyle w:val="Header"/>
      <w:jc w:val="cent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E57E5"/>
    <w:multiLevelType w:val="multilevel"/>
    <w:tmpl w:val="902A25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/>
        <w:sz w:val="21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22473B70"/>
    <w:multiLevelType w:val="multilevel"/>
    <w:tmpl w:val="0409001D"/>
    <w:lvl w:ilvl="0">
      <w:start w:val="1"/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color w:val="auto"/>
        <w:sz w:val="21"/>
      </w:rPr>
    </w:lvl>
    <w:lvl w:ilvl="1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color w:val="auto"/>
        <w:sz w:val="21"/>
      </w:rPr>
    </w:lvl>
    <w:lvl w:ilvl="2">
      <w:start w:val="1"/>
      <w:numFmt w:val="bullet"/>
      <w:lvlText w:val="■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color w:val="auto"/>
        <w:sz w:val="21"/>
      </w:rPr>
    </w:lvl>
    <w:lvl w:ilvl="3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color w:val="auto"/>
        <w:sz w:val="21"/>
      </w:rPr>
    </w:lvl>
    <w:lvl w:ilvl="4">
      <w:start w:val="1"/>
      <w:numFmt w:val="bullet"/>
      <w:lvlText w:val="■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302A66F2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32E40412"/>
    <w:multiLevelType w:val="multilevel"/>
    <w:tmpl w:val="54E4365E"/>
    <w:lvl w:ilvl="0">
      <w:start w:val="1"/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color w:val="auto"/>
        <w:sz w:val="21"/>
      </w:rPr>
    </w:lvl>
    <w:lvl w:ilvl="1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color w:val="auto"/>
        <w:sz w:val="21"/>
      </w:rPr>
    </w:lvl>
    <w:lvl w:ilvl="2">
      <w:start w:val="1"/>
      <w:numFmt w:val="bullet"/>
      <w:lvlText w:val="■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color w:val="auto"/>
        <w:sz w:val="21"/>
      </w:rPr>
    </w:lvl>
    <w:lvl w:ilvl="3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color w:val="auto"/>
        <w:sz w:val="21"/>
      </w:rPr>
    </w:lvl>
    <w:lvl w:ilvl="4">
      <w:start w:val="1"/>
      <w:numFmt w:val="bullet"/>
      <w:lvlText w:val="■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445E1E1E"/>
    <w:multiLevelType w:val="multilevel"/>
    <w:tmpl w:val="902A25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/>
        <w:sz w:val="21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558234DB"/>
    <w:multiLevelType w:val="multilevel"/>
    <w:tmpl w:val="81F4E6AE"/>
    <w:lvl w:ilvl="0">
      <w:start w:val="1"/>
      <w:numFmt w:val="bullet"/>
      <w:lvlText w:val=""/>
      <w:lvlJc w:val="left"/>
      <w:pPr>
        <w:ind w:left="352" w:hanging="352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E64B0B"/>
    <w:multiLevelType w:val="multilevel"/>
    <w:tmpl w:val="041D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59166D86"/>
    <w:multiLevelType w:val="multilevel"/>
    <w:tmpl w:val="0724700A"/>
    <w:lvl w:ilvl="0">
      <w:start w:val="1"/>
      <w:numFmt w:val="decimal"/>
      <w:pStyle w:val="Numbering"/>
      <w:lvlText w:val="%1."/>
      <w:lvlJc w:val="left"/>
      <w:pPr>
        <w:ind w:left="352" w:hanging="352"/>
      </w:pPr>
      <w:rPr>
        <w:rFonts w:ascii="Arial" w:hAnsi="Arial" w:hint="default"/>
      </w:rPr>
    </w:lvl>
    <w:lvl w:ilvl="1">
      <w:start w:val="1"/>
      <w:numFmt w:val="decimal"/>
      <w:lvlText w:val="%1.%2"/>
      <w:lvlJc w:val="left"/>
      <w:pPr>
        <w:ind w:left="703" w:hanging="35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04" w:hanging="60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98" w:hanging="79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61EE20F9"/>
    <w:multiLevelType w:val="multilevel"/>
    <w:tmpl w:val="C37AA1E0"/>
    <w:lvl w:ilvl="0">
      <w:start w:val="1"/>
      <w:numFmt w:val="bullet"/>
      <w:pStyle w:val="BulletList"/>
      <w:lvlText w:val="■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color w:val="auto"/>
        <w:sz w:val="21"/>
      </w:rPr>
    </w:lvl>
    <w:lvl w:ilvl="1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color w:val="auto"/>
        <w:sz w:val="21"/>
      </w:rPr>
    </w:lvl>
    <w:lvl w:ilvl="2">
      <w:start w:val="1"/>
      <w:numFmt w:val="bullet"/>
      <w:lvlText w:val="■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color w:val="auto"/>
        <w:sz w:val="21"/>
      </w:rPr>
    </w:lvl>
    <w:lvl w:ilvl="3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color w:val="auto"/>
        <w:sz w:val="21"/>
      </w:rPr>
    </w:lvl>
    <w:lvl w:ilvl="4">
      <w:start w:val="1"/>
      <w:numFmt w:val="bullet"/>
      <w:lvlText w:val="■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65D57694"/>
    <w:multiLevelType w:val="multilevel"/>
    <w:tmpl w:val="C41C09FC"/>
    <w:lvl w:ilvl="0">
      <w:start w:val="1"/>
      <w:numFmt w:val="bullet"/>
      <w:pStyle w:val="Bullets"/>
      <w:lvlText w:val=""/>
      <w:lvlJc w:val="left"/>
      <w:pPr>
        <w:ind w:left="352" w:hanging="352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703" w:hanging="351"/>
      </w:pPr>
      <w:rPr>
        <w:rFonts w:ascii="Wingdings" w:hAnsi="Wingdings" w:hint="default"/>
      </w:rPr>
    </w:lvl>
    <w:lvl w:ilvl="2">
      <w:start w:val="1"/>
      <w:numFmt w:val="bullet"/>
      <w:lvlText w:val=""/>
      <w:lvlJc w:val="left"/>
      <w:pPr>
        <w:ind w:left="1055" w:hanging="352"/>
      </w:pPr>
      <w:rPr>
        <w:rFonts w:ascii="Wingdings" w:hAnsi="Wingdings" w:hint="default"/>
      </w:rPr>
    </w:lvl>
    <w:lvl w:ilvl="3">
      <w:start w:val="1"/>
      <w:numFmt w:val="bullet"/>
      <w:lvlText w:val=""/>
      <w:lvlJc w:val="left"/>
      <w:pPr>
        <w:ind w:left="1406" w:hanging="351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A170F5"/>
    <w:multiLevelType w:val="hybridMultilevel"/>
    <w:tmpl w:val="9DA43544"/>
    <w:lvl w:ilvl="0" w:tplc="19066568">
      <w:start w:val="1"/>
      <w:numFmt w:val="bullet"/>
      <w:lvlText w:val="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b w:val="0"/>
        <w:i w:val="0"/>
        <w:color w:val="auto"/>
        <w:sz w:val="21"/>
        <w:szCs w:val="21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0D35B0"/>
    <w:multiLevelType w:val="hybridMultilevel"/>
    <w:tmpl w:val="D97C0218"/>
    <w:lvl w:ilvl="0" w:tplc="2BCCA8F6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8507854"/>
    <w:multiLevelType w:val="multilevel"/>
    <w:tmpl w:val="0409001D"/>
    <w:lvl w:ilvl="0">
      <w:start w:val="1"/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color w:val="auto"/>
        <w:sz w:val="21"/>
      </w:rPr>
    </w:lvl>
    <w:lvl w:ilvl="1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color w:val="auto"/>
        <w:sz w:val="21"/>
      </w:rPr>
    </w:lvl>
    <w:lvl w:ilvl="2">
      <w:start w:val="1"/>
      <w:numFmt w:val="bullet"/>
      <w:lvlText w:val="■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color w:val="auto"/>
        <w:sz w:val="21"/>
      </w:rPr>
    </w:lvl>
    <w:lvl w:ilvl="3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color w:val="auto"/>
        <w:sz w:val="21"/>
      </w:rPr>
    </w:lvl>
    <w:lvl w:ilvl="4">
      <w:start w:val="1"/>
      <w:numFmt w:val="bullet"/>
      <w:lvlText w:val="■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79F16C83"/>
    <w:multiLevelType w:val="multilevel"/>
    <w:tmpl w:val="041D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2138985431">
    <w:abstractNumId w:val="13"/>
  </w:num>
  <w:num w:numId="2" w16cid:durableId="1142119158">
    <w:abstractNumId w:val="10"/>
  </w:num>
  <w:num w:numId="3" w16cid:durableId="1212112593">
    <w:abstractNumId w:val="11"/>
  </w:num>
  <w:num w:numId="4" w16cid:durableId="574319628">
    <w:abstractNumId w:val="2"/>
  </w:num>
  <w:num w:numId="5" w16cid:durableId="1457405855">
    <w:abstractNumId w:val="12"/>
  </w:num>
  <w:num w:numId="6" w16cid:durableId="1014921489">
    <w:abstractNumId w:val="1"/>
  </w:num>
  <w:num w:numId="7" w16cid:durableId="1821118088">
    <w:abstractNumId w:val="0"/>
  </w:num>
  <w:num w:numId="8" w16cid:durableId="867566716">
    <w:abstractNumId w:val="8"/>
  </w:num>
  <w:num w:numId="9" w16cid:durableId="640231982">
    <w:abstractNumId w:val="6"/>
  </w:num>
  <w:num w:numId="10" w16cid:durableId="308172820">
    <w:abstractNumId w:val="3"/>
  </w:num>
  <w:num w:numId="11" w16cid:durableId="1961522704">
    <w:abstractNumId w:val="4"/>
  </w:num>
  <w:num w:numId="12" w16cid:durableId="50347864">
    <w:abstractNumId w:val="5"/>
  </w:num>
  <w:num w:numId="13" w16cid:durableId="1183323723">
    <w:abstractNumId w:val="5"/>
  </w:num>
  <w:num w:numId="14" w16cid:durableId="1225682290">
    <w:abstractNumId w:val="7"/>
  </w:num>
  <w:num w:numId="15" w16cid:durableId="1483234486">
    <w:abstractNumId w:val="5"/>
  </w:num>
  <w:num w:numId="16" w16cid:durableId="1390423005">
    <w:abstractNumId w:val="7"/>
  </w:num>
  <w:num w:numId="17" w16cid:durableId="1544251151">
    <w:abstractNumId w:val="5"/>
  </w:num>
  <w:num w:numId="18" w16cid:durableId="1682272733">
    <w:abstractNumId w:val="7"/>
  </w:num>
  <w:num w:numId="19" w16cid:durableId="1104878985">
    <w:abstractNumId w:val="9"/>
  </w:num>
  <w:num w:numId="20" w16cid:durableId="1777141823">
    <w:abstractNumId w:val="7"/>
  </w:num>
  <w:num w:numId="21" w16cid:durableId="1847942488">
    <w:abstractNumId w:val="7"/>
  </w:num>
  <w:num w:numId="22" w16cid:durableId="125023848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lickAndTypeStyle w:val="NormalText0"/>
  <w:drawingGridHorizontalSpacing w:val="105"/>
  <w:displayHorizontalDrawingGridEvery w:val="2"/>
  <w:noPunctuationKerning/>
  <w:characterSpacingControl w:val="doNotCompress"/>
  <w:hdrShapeDefaults>
    <o:shapedefaults v:ext="edit" spidmax="2050">
      <o:colormru v:ext="edit" colors="#d49e2e,#3966b0,#32a332,#646464,#d2ab5a,#7ea6e7,#70b370,#86868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53D"/>
    <w:rsid w:val="000130BE"/>
    <w:rsid w:val="00030609"/>
    <w:rsid w:val="000333D5"/>
    <w:rsid w:val="000445ED"/>
    <w:rsid w:val="00046E50"/>
    <w:rsid w:val="00060E46"/>
    <w:rsid w:val="000709AE"/>
    <w:rsid w:val="00071F2C"/>
    <w:rsid w:val="000B4207"/>
    <w:rsid w:val="000C3B4D"/>
    <w:rsid w:val="00113E8A"/>
    <w:rsid w:val="00155A8B"/>
    <w:rsid w:val="00157CE1"/>
    <w:rsid w:val="001717B5"/>
    <w:rsid w:val="00183A5F"/>
    <w:rsid w:val="00190774"/>
    <w:rsid w:val="001A42E6"/>
    <w:rsid w:val="001A6632"/>
    <w:rsid w:val="00246EF1"/>
    <w:rsid w:val="00264E07"/>
    <w:rsid w:val="002664AF"/>
    <w:rsid w:val="00272343"/>
    <w:rsid w:val="0028634F"/>
    <w:rsid w:val="0029279A"/>
    <w:rsid w:val="002A3620"/>
    <w:rsid w:val="002E4D41"/>
    <w:rsid w:val="002E50C4"/>
    <w:rsid w:val="002E6BB9"/>
    <w:rsid w:val="002F0CAF"/>
    <w:rsid w:val="002F253D"/>
    <w:rsid w:val="002F62B6"/>
    <w:rsid w:val="00300802"/>
    <w:rsid w:val="00302601"/>
    <w:rsid w:val="00307EF2"/>
    <w:rsid w:val="0036124C"/>
    <w:rsid w:val="00367CBD"/>
    <w:rsid w:val="003743F1"/>
    <w:rsid w:val="00376582"/>
    <w:rsid w:val="003857F5"/>
    <w:rsid w:val="00393016"/>
    <w:rsid w:val="003943A2"/>
    <w:rsid w:val="003B78D1"/>
    <w:rsid w:val="003C25F6"/>
    <w:rsid w:val="003C2F62"/>
    <w:rsid w:val="003D1FAD"/>
    <w:rsid w:val="00486FA2"/>
    <w:rsid w:val="004904BA"/>
    <w:rsid w:val="00492984"/>
    <w:rsid w:val="004C02DD"/>
    <w:rsid w:val="004F649C"/>
    <w:rsid w:val="004F6C63"/>
    <w:rsid w:val="005002FE"/>
    <w:rsid w:val="00514949"/>
    <w:rsid w:val="0052554D"/>
    <w:rsid w:val="0052658D"/>
    <w:rsid w:val="005422BB"/>
    <w:rsid w:val="005551E4"/>
    <w:rsid w:val="00562AB7"/>
    <w:rsid w:val="00566F11"/>
    <w:rsid w:val="00573154"/>
    <w:rsid w:val="005A03B7"/>
    <w:rsid w:val="005A765A"/>
    <w:rsid w:val="005A7A1E"/>
    <w:rsid w:val="005B0EAA"/>
    <w:rsid w:val="005B542C"/>
    <w:rsid w:val="005C59AC"/>
    <w:rsid w:val="005E3C4B"/>
    <w:rsid w:val="005F1768"/>
    <w:rsid w:val="005F3AD0"/>
    <w:rsid w:val="00605B3F"/>
    <w:rsid w:val="00606C52"/>
    <w:rsid w:val="00632AAC"/>
    <w:rsid w:val="006533CF"/>
    <w:rsid w:val="00653605"/>
    <w:rsid w:val="00680C8D"/>
    <w:rsid w:val="00682D1F"/>
    <w:rsid w:val="006961B1"/>
    <w:rsid w:val="006A6016"/>
    <w:rsid w:val="006B04CC"/>
    <w:rsid w:val="006D41DB"/>
    <w:rsid w:val="006F49CB"/>
    <w:rsid w:val="006F544F"/>
    <w:rsid w:val="00714F62"/>
    <w:rsid w:val="00715B77"/>
    <w:rsid w:val="00731225"/>
    <w:rsid w:val="00733CCF"/>
    <w:rsid w:val="007345DF"/>
    <w:rsid w:val="00744873"/>
    <w:rsid w:val="00745BD3"/>
    <w:rsid w:val="00757ADC"/>
    <w:rsid w:val="00760D11"/>
    <w:rsid w:val="00781D5D"/>
    <w:rsid w:val="00787DE1"/>
    <w:rsid w:val="007912A3"/>
    <w:rsid w:val="00794F78"/>
    <w:rsid w:val="007B1750"/>
    <w:rsid w:val="007B6B1B"/>
    <w:rsid w:val="007C7503"/>
    <w:rsid w:val="007E2939"/>
    <w:rsid w:val="007F414C"/>
    <w:rsid w:val="007F7A96"/>
    <w:rsid w:val="00805B07"/>
    <w:rsid w:val="00841256"/>
    <w:rsid w:val="008768C4"/>
    <w:rsid w:val="008A3AD1"/>
    <w:rsid w:val="008A3E12"/>
    <w:rsid w:val="008C4DFF"/>
    <w:rsid w:val="008E27F2"/>
    <w:rsid w:val="008E4567"/>
    <w:rsid w:val="008E5C52"/>
    <w:rsid w:val="00907AF1"/>
    <w:rsid w:val="00912F50"/>
    <w:rsid w:val="00917F6B"/>
    <w:rsid w:val="00924720"/>
    <w:rsid w:val="0093531F"/>
    <w:rsid w:val="009357C7"/>
    <w:rsid w:val="00994350"/>
    <w:rsid w:val="009B2892"/>
    <w:rsid w:val="009B328F"/>
    <w:rsid w:val="009B5FA6"/>
    <w:rsid w:val="009D409B"/>
    <w:rsid w:val="00A14577"/>
    <w:rsid w:val="00A32BE5"/>
    <w:rsid w:val="00A52451"/>
    <w:rsid w:val="00A924E3"/>
    <w:rsid w:val="00AA75FF"/>
    <w:rsid w:val="00AD0988"/>
    <w:rsid w:val="00AF7794"/>
    <w:rsid w:val="00B06E98"/>
    <w:rsid w:val="00B55C82"/>
    <w:rsid w:val="00B60552"/>
    <w:rsid w:val="00B674AB"/>
    <w:rsid w:val="00B7166E"/>
    <w:rsid w:val="00B75E59"/>
    <w:rsid w:val="00B93D7A"/>
    <w:rsid w:val="00BA5A04"/>
    <w:rsid w:val="00BB064B"/>
    <w:rsid w:val="00BE1A45"/>
    <w:rsid w:val="00BF48FF"/>
    <w:rsid w:val="00C01909"/>
    <w:rsid w:val="00C0583F"/>
    <w:rsid w:val="00C278BF"/>
    <w:rsid w:val="00C35956"/>
    <w:rsid w:val="00C3706F"/>
    <w:rsid w:val="00C37548"/>
    <w:rsid w:val="00C501B3"/>
    <w:rsid w:val="00C6202B"/>
    <w:rsid w:val="00C8772E"/>
    <w:rsid w:val="00CA6EA0"/>
    <w:rsid w:val="00CB6290"/>
    <w:rsid w:val="00CC1324"/>
    <w:rsid w:val="00CC413A"/>
    <w:rsid w:val="00CC7308"/>
    <w:rsid w:val="00D2529E"/>
    <w:rsid w:val="00D325B1"/>
    <w:rsid w:val="00D7657F"/>
    <w:rsid w:val="00D9552A"/>
    <w:rsid w:val="00DA6861"/>
    <w:rsid w:val="00DB74F6"/>
    <w:rsid w:val="00DC7718"/>
    <w:rsid w:val="00DE5F9A"/>
    <w:rsid w:val="00E04376"/>
    <w:rsid w:val="00E32E8F"/>
    <w:rsid w:val="00E37423"/>
    <w:rsid w:val="00E433D5"/>
    <w:rsid w:val="00E56DF5"/>
    <w:rsid w:val="00E92C6A"/>
    <w:rsid w:val="00ED352C"/>
    <w:rsid w:val="00F10C0D"/>
    <w:rsid w:val="00F160CE"/>
    <w:rsid w:val="00F4012C"/>
    <w:rsid w:val="00FA597C"/>
    <w:rsid w:val="00FB66B8"/>
    <w:rsid w:val="00FC378F"/>
    <w:rsid w:val="00FF2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49e2e,#3966b0,#32a332,#646464,#d2ab5a,#7ea6e7,#70b370,#868686"/>
    </o:shapedefaults>
    <o:shapelayout v:ext="edit">
      <o:idmap v:ext="edit" data="2"/>
    </o:shapelayout>
  </w:shapeDefaults>
  <w:decimalSymbol w:val=","/>
  <w:listSeparator w:val=";"/>
  <w14:docId w14:val="3E2B8E11"/>
  <w15:docId w15:val="{3DE79316-B1C5-4568-A279-31DED9FCE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color w:val="000000" w:themeColor="text1"/>
        <w:sz w:val="21"/>
        <w:szCs w:val="21"/>
        <w:lang w:val="sv-SE" w:eastAsia="en-US" w:bidi="ar-SA"/>
      </w:rPr>
    </w:rPrDefault>
    <w:pPrDefault>
      <w:pPr>
        <w:spacing w:line="276" w:lineRule="auto"/>
      </w:pPr>
    </w:pPrDefault>
  </w:docDefaults>
  <w:latentStyles w:defLockedState="0" w:defUIPriority="0" w:defSemiHidden="0" w:defUnhideWhenUsed="0" w:defQFormat="0" w:count="376"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nhideWhenUsed="1"/>
    <w:lsdException w:name="heading 5" w:semiHidden="1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3B78D1"/>
    <w:pPr>
      <w:spacing w:after="160" w:line="240" w:lineRule="auto"/>
    </w:pPr>
    <w:rPr>
      <w:lang w:val="en-US"/>
    </w:rPr>
  </w:style>
  <w:style w:type="paragraph" w:styleId="Heading1">
    <w:name w:val="heading 1"/>
    <w:next w:val="NormalText"/>
    <w:link w:val="Heading1Char"/>
    <w:uiPriority w:val="9"/>
    <w:rsid w:val="00F160CE"/>
    <w:pPr>
      <w:keepNext/>
      <w:keepLines/>
      <w:widowControl w:val="0"/>
      <w:spacing w:before="400"/>
      <w:contextualSpacing/>
      <w:outlineLvl w:val="0"/>
    </w:pPr>
    <w:rPr>
      <w:b/>
      <w:sz w:val="24"/>
      <w:lang w:val="en-US"/>
    </w:rPr>
  </w:style>
  <w:style w:type="paragraph" w:styleId="Heading2">
    <w:name w:val="heading 2"/>
    <w:next w:val="NormalText"/>
    <w:link w:val="Heading2Char"/>
    <w:uiPriority w:val="9"/>
    <w:rsid w:val="00F160CE"/>
    <w:pPr>
      <w:keepNext/>
      <w:keepLines/>
      <w:widowControl w:val="0"/>
      <w:spacing w:before="400"/>
      <w:contextualSpacing/>
      <w:outlineLvl w:val="1"/>
    </w:pPr>
    <w:rPr>
      <w:rFonts w:eastAsiaTheme="majorEastAsia" w:cstheme="majorBidi"/>
      <w:b/>
      <w:bCs/>
      <w:szCs w:val="26"/>
      <w:lang w:val="en-US"/>
    </w:rPr>
  </w:style>
  <w:style w:type="paragraph" w:styleId="Heading3">
    <w:name w:val="heading 3"/>
    <w:next w:val="NormalText"/>
    <w:link w:val="Heading3Char"/>
    <w:uiPriority w:val="9"/>
    <w:rsid w:val="00F160CE"/>
    <w:pPr>
      <w:keepNext/>
      <w:keepLines/>
      <w:widowControl w:val="0"/>
      <w:spacing w:before="400"/>
      <w:contextualSpacing/>
      <w:outlineLvl w:val="2"/>
    </w:pPr>
    <w:rPr>
      <w:rFonts w:eastAsiaTheme="majorEastAsia" w:cstheme="majorBidi"/>
      <w:bCs/>
      <w:i/>
      <w:iCs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60CE"/>
    <w:pPr>
      <w:keepNext/>
      <w:keepLines/>
      <w:spacing w:before="200" w:after="0"/>
      <w:outlineLvl w:val="5"/>
    </w:pPr>
    <w:rPr>
      <w:rFonts w:eastAsiaTheme="majorEastAsia" w:cstheme="majorBidi"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60CE"/>
    <w:pPr>
      <w:keepNext/>
      <w:keepLines/>
      <w:spacing w:before="200" w:after="0"/>
      <w:outlineLvl w:val="6"/>
    </w:pPr>
    <w:rPr>
      <w:rFonts w:eastAsiaTheme="majorEastAsia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60CE"/>
    <w:pPr>
      <w:keepNext/>
      <w:keepLines/>
      <w:spacing w:before="200" w:after="0"/>
      <w:outlineLvl w:val="7"/>
    </w:pPr>
    <w:rPr>
      <w:rFonts w:eastAsiaTheme="majorEastAsia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60CE"/>
    <w:pPr>
      <w:keepNext/>
      <w:keepLines/>
      <w:spacing w:before="200" w:after="0"/>
      <w:outlineLvl w:val="8"/>
    </w:pPr>
    <w:rPr>
      <w:rFonts w:eastAsiaTheme="majorEastAsia" w:cstheme="majorBidi"/>
      <w:i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46EF1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246EF1"/>
    <w:pPr>
      <w:tabs>
        <w:tab w:val="center" w:pos="4536"/>
        <w:tab w:val="right" w:pos="9072"/>
      </w:tabs>
    </w:pPr>
  </w:style>
  <w:style w:type="paragraph" w:customStyle="1" w:styleId="Numbering">
    <w:name w:val="Numbering"/>
    <w:rsid w:val="00F160CE"/>
    <w:pPr>
      <w:keepNext/>
      <w:widowControl w:val="0"/>
      <w:numPr>
        <w:numId w:val="21"/>
      </w:numPr>
      <w:spacing w:before="240" w:after="80" w:line="240" w:lineRule="exact"/>
    </w:pPr>
    <w:rPr>
      <w:szCs w:val="20"/>
      <w:lang w:val="en-US"/>
    </w:rPr>
  </w:style>
  <w:style w:type="paragraph" w:customStyle="1" w:styleId="Heading11">
    <w:name w:val="Heading 11"/>
    <w:next w:val="Normal"/>
    <w:semiHidden/>
    <w:rsid w:val="000333D5"/>
    <w:pPr>
      <w:spacing w:before="320" w:line="280" w:lineRule="exact"/>
    </w:pPr>
    <w:rPr>
      <w:b/>
      <w:sz w:val="24"/>
      <w:lang w:val="en-GB"/>
    </w:rPr>
  </w:style>
  <w:style w:type="paragraph" w:customStyle="1" w:styleId="Heading21">
    <w:name w:val="Heading 21"/>
    <w:next w:val="Normal"/>
    <w:semiHidden/>
    <w:rsid w:val="000333D5"/>
    <w:pPr>
      <w:spacing w:line="280" w:lineRule="exact"/>
    </w:pPr>
    <w:rPr>
      <w:b/>
      <w:lang w:val="en-GB"/>
    </w:rPr>
  </w:style>
  <w:style w:type="paragraph" w:customStyle="1" w:styleId="PageNumber">
    <w:name w:val="PageNumber"/>
    <w:basedOn w:val="Normal"/>
    <w:rsid w:val="00C35956"/>
    <w:pPr>
      <w:ind w:right="-1260"/>
      <w:jc w:val="right"/>
    </w:pPr>
    <w:rPr>
      <w:sz w:val="18"/>
      <w:szCs w:val="18"/>
    </w:rPr>
  </w:style>
  <w:style w:type="paragraph" w:customStyle="1" w:styleId="Heading31">
    <w:name w:val="Heading 31"/>
    <w:next w:val="Normal"/>
    <w:semiHidden/>
    <w:rsid w:val="000333D5"/>
    <w:pPr>
      <w:spacing w:line="280" w:lineRule="exact"/>
    </w:pPr>
    <w:rPr>
      <w:i/>
      <w:lang w:val="en-GB"/>
    </w:rPr>
  </w:style>
  <w:style w:type="paragraph" w:customStyle="1" w:styleId="SubjectLine">
    <w:name w:val="SubjectLine"/>
    <w:next w:val="Normal"/>
    <w:rsid w:val="000333D5"/>
    <w:pPr>
      <w:spacing w:line="280" w:lineRule="exact"/>
    </w:pPr>
    <w:rPr>
      <w:b/>
      <w:sz w:val="28"/>
      <w:lang w:val="en-GB"/>
    </w:rPr>
  </w:style>
  <w:style w:type="paragraph" w:customStyle="1" w:styleId="NormalText0">
    <w:name w:val="NormalText"/>
    <w:rsid w:val="00E92C6A"/>
    <w:rPr>
      <w:szCs w:val="24"/>
    </w:rPr>
  </w:style>
  <w:style w:type="paragraph" w:customStyle="1" w:styleId="StartText">
    <w:name w:val="StartText"/>
    <w:next w:val="Heading1"/>
    <w:rsid w:val="00246EF1"/>
    <w:pPr>
      <w:spacing w:before="900" w:after="240"/>
    </w:pPr>
    <w:rPr>
      <w:rFonts w:cs="Arial"/>
      <w:b/>
      <w:bCs/>
      <w:kern w:val="32"/>
      <w:sz w:val="28"/>
      <w:szCs w:val="32"/>
    </w:rPr>
  </w:style>
  <w:style w:type="paragraph" w:customStyle="1" w:styleId="BulletList">
    <w:name w:val="Bullet List"/>
    <w:rsid w:val="006A6016"/>
    <w:pPr>
      <w:numPr>
        <w:numId w:val="8"/>
      </w:numPr>
    </w:pPr>
    <w:rPr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160CE"/>
    <w:rPr>
      <w:b/>
      <w:sz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F160CE"/>
    <w:rPr>
      <w:rFonts w:eastAsiaTheme="majorEastAsia" w:cstheme="majorBidi"/>
      <w:b/>
      <w:bCs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F160CE"/>
    <w:rPr>
      <w:rFonts w:eastAsiaTheme="majorEastAsia" w:cstheme="majorBidi"/>
      <w:bCs/>
      <w:i/>
      <w:iCs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60CE"/>
    <w:rPr>
      <w:rFonts w:eastAsiaTheme="majorEastAsia" w:cstheme="majorBidi"/>
      <w:i/>
      <w:iCs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60CE"/>
    <w:rPr>
      <w:rFonts w:eastAsiaTheme="majorEastAsia" w:cstheme="majorBidi"/>
      <w:i/>
      <w:iCs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60CE"/>
    <w:rPr>
      <w:rFonts w:eastAsiaTheme="majorEastAsia" w:cstheme="majorBidi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60CE"/>
    <w:rPr>
      <w:rFonts w:eastAsiaTheme="majorEastAsia" w:cstheme="majorBidi"/>
      <w:i/>
      <w:iCs/>
      <w:sz w:val="20"/>
      <w:szCs w:val="20"/>
      <w:lang w:val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160CE"/>
    <w:pPr>
      <w:spacing w:after="200"/>
    </w:pPr>
    <w:rPr>
      <w:b/>
      <w:bCs/>
      <w:sz w:val="18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160CE"/>
    <w:pPr>
      <w:spacing w:before="480"/>
      <w:outlineLvl w:val="9"/>
    </w:pPr>
    <w:rPr>
      <w:rFonts w:eastAsiaTheme="majorEastAsia" w:cstheme="majorBidi"/>
      <w:bCs/>
      <w:sz w:val="28"/>
      <w:szCs w:val="28"/>
    </w:rPr>
  </w:style>
  <w:style w:type="paragraph" w:customStyle="1" w:styleId="Bullets">
    <w:name w:val="Bullets"/>
    <w:qFormat/>
    <w:rsid w:val="00F160CE"/>
    <w:pPr>
      <w:keepNext/>
      <w:widowControl w:val="0"/>
      <w:numPr>
        <w:numId w:val="22"/>
      </w:numPr>
      <w:spacing w:before="240" w:after="80" w:line="240" w:lineRule="exact"/>
      <w:outlineLvl w:val="0"/>
    </w:pPr>
    <w:rPr>
      <w:lang w:val="en-US"/>
    </w:rPr>
  </w:style>
  <w:style w:type="paragraph" w:styleId="ListParagraph">
    <w:name w:val="List Paragraph"/>
    <w:basedOn w:val="Normal"/>
    <w:uiPriority w:val="34"/>
    <w:rsid w:val="003B78D1"/>
    <w:pPr>
      <w:ind w:left="720"/>
      <w:contextualSpacing/>
    </w:pPr>
  </w:style>
  <w:style w:type="paragraph" w:customStyle="1" w:styleId="Sidfot1">
    <w:name w:val="Sidfot1"/>
    <w:basedOn w:val="Normal"/>
    <w:qFormat/>
    <w:rsid w:val="00113E8A"/>
    <w:pPr>
      <w:spacing w:after="0"/>
    </w:pPr>
  </w:style>
  <w:style w:type="paragraph" w:customStyle="1" w:styleId="Heading">
    <w:name w:val="Heading"/>
    <w:basedOn w:val="Normal"/>
    <w:next w:val="TableText"/>
    <w:qFormat/>
    <w:rsid w:val="00FB66B8"/>
    <w:pPr>
      <w:spacing w:line="257" w:lineRule="auto"/>
    </w:pPr>
    <w:rPr>
      <w:b/>
      <w:bCs/>
      <w:sz w:val="24"/>
      <w:szCs w:val="24"/>
      <w:lang w:val="sv-SE"/>
    </w:rPr>
  </w:style>
  <w:style w:type="paragraph" w:customStyle="1" w:styleId="DateFormat">
    <w:name w:val="Date Format"/>
    <w:link w:val="DateFormatChar"/>
    <w:rsid w:val="00F160CE"/>
    <w:pPr>
      <w:jc w:val="right"/>
    </w:pPr>
    <w:rPr>
      <w:lang w:val="en-US"/>
    </w:rPr>
  </w:style>
  <w:style w:type="character" w:customStyle="1" w:styleId="DateFormatChar">
    <w:name w:val="Date Format Char"/>
    <w:basedOn w:val="DefaultParagraphFont"/>
    <w:link w:val="DateFormat"/>
    <w:rsid w:val="00F160CE"/>
    <w:rPr>
      <w:lang w:val="en-US"/>
    </w:rPr>
  </w:style>
  <w:style w:type="paragraph" w:customStyle="1" w:styleId="Sidnummer1">
    <w:name w:val="Sidnummer1"/>
    <w:basedOn w:val="Sidfot1"/>
    <w:rsid w:val="00F160CE"/>
    <w:pPr>
      <w:jc w:val="right"/>
    </w:pPr>
    <w:rPr>
      <w:sz w:val="18"/>
    </w:rPr>
  </w:style>
  <w:style w:type="paragraph" w:customStyle="1" w:styleId="TableText">
    <w:name w:val="TableText"/>
    <w:rsid w:val="00F160CE"/>
    <w:rPr>
      <w:sz w:val="18"/>
      <w:lang w:val="en-US"/>
    </w:rPr>
  </w:style>
  <w:style w:type="paragraph" w:customStyle="1" w:styleId="TableTextBold">
    <w:name w:val="TableTextBold"/>
    <w:basedOn w:val="TableText"/>
    <w:rsid w:val="003B78D1"/>
    <w:rPr>
      <w:b/>
    </w:rPr>
  </w:style>
  <w:style w:type="paragraph" w:customStyle="1" w:styleId="TableTextBold0">
    <w:name w:val="TableText Bold"/>
    <w:basedOn w:val="TableText"/>
    <w:rsid w:val="00F160CE"/>
    <w:pPr>
      <w:spacing w:line="240" w:lineRule="auto"/>
    </w:pPr>
    <w:rPr>
      <w:b/>
    </w:rPr>
  </w:style>
  <w:style w:type="paragraph" w:customStyle="1" w:styleId="Text12ptBold">
    <w:name w:val="Text 12 pt Bold"/>
    <w:rsid w:val="006533CF"/>
    <w:rPr>
      <w:b/>
      <w:sz w:val="24"/>
      <w:lang w:val="en-US"/>
    </w:rPr>
  </w:style>
  <w:style w:type="paragraph" w:customStyle="1" w:styleId="Text12pt">
    <w:name w:val="Text 12 pt"/>
    <w:rsid w:val="006533CF"/>
    <w:rPr>
      <w:sz w:val="24"/>
      <w:lang w:val="en-US"/>
    </w:rPr>
  </w:style>
  <w:style w:type="paragraph" w:customStyle="1" w:styleId="SubjectLine0">
    <w:name w:val="Subject Line"/>
    <w:next w:val="NormalText"/>
    <w:rsid w:val="00F160CE"/>
    <w:pPr>
      <w:keepNext/>
      <w:keepLines/>
      <w:widowControl w:val="0"/>
      <w:spacing w:before="280" w:after="160"/>
    </w:pPr>
    <w:rPr>
      <w:b/>
      <w:sz w:val="28"/>
      <w:lang w:val="en-US"/>
    </w:rPr>
  </w:style>
  <w:style w:type="paragraph" w:customStyle="1" w:styleId="NormalText">
    <w:name w:val="Normal Text"/>
    <w:basedOn w:val="Normal"/>
    <w:qFormat/>
    <w:rsid w:val="002E4D41"/>
    <w:pPr>
      <w:spacing w:line="257" w:lineRule="auto"/>
    </w:pPr>
    <w:rPr>
      <w:rFonts w:asciiTheme="majorHAnsi" w:hAnsiTheme="majorHAnsi" w:cstheme="majorHAnsi"/>
      <w:sz w:val="19"/>
      <w:szCs w:val="19"/>
      <w:lang w:val="sv-SE"/>
    </w:rPr>
  </w:style>
  <w:style w:type="paragraph" w:customStyle="1" w:styleId="Text11ptBold">
    <w:name w:val="Text 11 pt Bold"/>
    <w:rsid w:val="00F160CE"/>
    <w:pPr>
      <w:spacing w:line="280" w:lineRule="exact"/>
    </w:pPr>
    <w:rPr>
      <w:b/>
      <w:sz w:val="22"/>
      <w:lang w:val="en-US"/>
    </w:rPr>
  </w:style>
  <w:style w:type="paragraph" w:customStyle="1" w:styleId="Text11pt">
    <w:name w:val="Text 11 pt"/>
    <w:rsid w:val="00F160CE"/>
    <w:pPr>
      <w:spacing w:line="280" w:lineRule="exact"/>
    </w:pPr>
    <w:rPr>
      <w:sz w:val="22"/>
      <w:lang w:val="en-US"/>
    </w:rPr>
  </w:style>
  <w:style w:type="character" w:styleId="FootnoteReference">
    <w:name w:val="footnote reference"/>
    <w:basedOn w:val="DefaultParagraphFont"/>
    <w:semiHidden/>
    <w:unhideWhenUsed/>
    <w:rsid w:val="00781D5D"/>
    <w:rPr>
      <w:vertAlign w:val="superscript"/>
    </w:rPr>
  </w:style>
  <w:style w:type="paragraph" w:styleId="FootnoteText">
    <w:name w:val="footnote text"/>
    <w:basedOn w:val="Normal"/>
    <w:link w:val="FootnoteTextChar"/>
    <w:semiHidden/>
    <w:unhideWhenUsed/>
    <w:rsid w:val="00E04376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E04376"/>
    <w:rPr>
      <w:sz w:val="20"/>
      <w:szCs w:val="20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562AB7"/>
    <w:rPr>
      <w:lang w:val="en-US"/>
    </w:rPr>
  </w:style>
  <w:style w:type="character" w:styleId="Hyperlink">
    <w:name w:val="Hyperlink"/>
    <w:basedOn w:val="DefaultParagraphFont"/>
    <w:uiPriority w:val="99"/>
    <w:unhideWhenUsed/>
    <w:rsid w:val="008A3E12"/>
    <w:rPr>
      <w:color w:val="AD9B68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trelleborg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becca.zieden\AppData\Roaming\Microsoft\Templates\Trelleborg%20Templates\Blank%20with%20Logotype.dotm" TargetMode="External"/></Relationships>
</file>

<file path=word/theme/theme1.xml><?xml version="1.0" encoding="utf-8"?>
<a:theme xmlns:a="http://schemas.openxmlformats.org/drawingml/2006/main" name="Trelleborg 2024">
  <a:themeElements>
    <a:clrScheme name="230905_Trelleborg">
      <a:dk1>
        <a:srgbClr val="000000"/>
      </a:dk1>
      <a:lt1>
        <a:srgbClr val="FFFFFF"/>
      </a:lt1>
      <a:dk2>
        <a:srgbClr val="333333"/>
      </a:dk2>
      <a:lt2>
        <a:srgbClr val="CCCCCC"/>
      </a:lt2>
      <a:accent1>
        <a:srgbClr val="666666"/>
      </a:accent1>
      <a:accent2>
        <a:srgbClr val="6DC1C9"/>
      </a:accent2>
      <a:accent3>
        <a:srgbClr val="AD9B68"/>
      </a:accent3>
      <a:accent4>
        <a:srgbClr val="B77133"/>
      </a:accent4>
      <a:accent5>
        <a:srgbClr val="647772"/>
      </a:accent5>
      <a:accent6>
        <a:srgbClr val="813341"/>
      </a:accent6>
      <a:hlink>
        <a:srgbClr val="AD9B68"/>
      </a:hlink>
      <a:folHlink>
        <a:srgbClr val="666666"/>
      </a:folHlink>
    </a:clrScheme>
    <a:fontScheme name="240116_Trelleborg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 w="12700">
          <a:noFill/>
        </a:ln>
      </a:spPr>
      <a:bodyPr lIns="72000" tIns="72000" rIns="72000" bIns="72000" rtlCol="0" anchor="t"/>
      <a:lstStyle>
        <a:defPPr algn="l">
          <a:lnSpc>
            <a:spcPct val="110000"/>
          </a:lnSpc>
          <a:spcBef>
            <a:spcPts val="800"/>
          </a:spcBef>
          <a:defRPr smtClean="0">
            <a:solidFill>
              <a:schemeClr val="bg1"/>
            </a:solidFill>
          </a:defRPr>
        </a:defPPr>
      </a:lstStyle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12700"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  <a:ln w="12700">
          <a:noFill/>
        </a:ln>
      </a:spPr>
      <a:bodyPr wrap="square" lIns="0" tIns="0" rIns="0" bIns="0" rtlCol="0">
        <a:spAutoFit/>
      </a:bodyPr>
      <a:lstStyle>
        <a:defPPr algn="l">
          <a:lnSpc>
            <a:spcPct val="110000"/>
          </a:lnSpc>
          <a:spcBef>
            <a:spcPts val="800"/>
          </a:spcBef>
          <a:defRPr smtClean="0"/>
        </a:defPPr>
      </a:lstStyle>
    </a:txDef>
  </a:objectDefaults>
  <a:extraClrSchemeLst/>
  <a:custClrLst>
    <a:custClr name="BLANK">
      <a:srgbClr val="FFFFFF"/>
    </a:custClr>
    <a:custClr name="BLANK">
      <a:srgbClr val="FFFFFF"/>
    </a:custClr>
    <a:custClr name="BLANK">
      <a:srgbClr val="FFFFFF"/>
    </a:custClr>
    <a:custClr name="Trelleborg Green">
      <a:srgbClr val="4FA646"/>
    </a:custClr>
    <a:custClr name="Trelleborg Black">
      <a:srgbClr val="000000"/>
    </a:custClr>
    <a:custClr name="Trelleborg Turquoise">
      <a:srgbClr val="49B1BB"/>
    </a:custClr>
    <a:custClr name="Trelleborg Gold">
      <a:srgbClr val="998242"/>
    </a:custClr>
    <a:custClr name="Trelleborg Copper">
      <a:srgbClr val="A54E00"/>
    </a:custClr>
    <a:custClr name="Trelleborg Moss">
      <a:srgbClr val="3D554F"/>
    </a:custClr>
    <a:custClr name="Trelleborg Brick">
      <a:srgbClr val="610012"/>
    </a:custClr>
    <a:custClr name="BLANK">
      <a:srgbClr val="FFFFFF"/>
    </a:custClr>
    <a:custClr name="BLANK">
      <a:srgbClr val="FFFFFF"/>
    </a:custClr>
    <a:custClr name="BLANK">
      <a:srgbClr val="FFFFFF"/>
    </a:custClr>
    <a:custClr name="Trelleborg Green 20%">
      <a:srgbClr val="72B86B"/>
    </a:custClr>
    <a:custClr name="Trelleborg Black 20%">
      <a:srgbClr val="333333"/>
    </a:custClr>
    <a:custClr name="Trelleborg Turquoise 20%">
      <a:srgbClr val="6DC1C9"/>
    </a:custClr>
    <a:custClr name="Trelleborg Gold 20%">
      <a:srgbClr val="AD9B68"/>
    </a:custClr>
    <a:custClr name="Trelleborg Copper 20%">
      <a:srgbClr val="B77133"/>
    </a:custClr>
    <a:custClr name="Trelleborg Moss 20%">
      <a:srgbClr val="647772"/>
    </a:custClr>
    <a:custClr name="Trelleborg Brick 20%">
      <a:srgbClr val="813341"/>
    </a:custClr>
    <a:custClr name="BLANK">
      <a:srgbClr val="FFFFFF"/>
    </a:custClr>
    <a:custClr name="BLANK">
      <a:srgbClr val="FFFFFF"/>
    </a:custClr>
    <a:custClr name="BLANK">
      <a:srgbClr val="FFFFFF"/>
    </a:custClr>
    <a:custClr name="Trelleborg Green 40%">
      <a:srgbClr val="95CA90"/>
    </a:custClr>
    <a:custClr name="Trelleborg Black 40%">
      <a:srgbClr val="666666"/>
    </a:custClr>
    <a:custClr name="Trelleborg Turquoise 40%">
      <a:srgbClr val="92D0D6"/>
    </a:custClr>
    <a:custClr name="Trelleborg Gold 40%">
      <a:srgbClr val="C2B48E"/>
    </a:custClr>
    <a:custClr name="Trelleborg Copper 40%">
      <a:srgbClr val="C99566"/>
    </a:custClr>
    <a:custClr name="Trelleborg Moss 40%">
      <a:srgbClr val="8B9995"/>
    </a:custClr>
    <a:custClr name="Trelleborg Brick 40%">
      <a:srgbClr val="A06671"/>
    </a:custClr>
    <a:custClr name="BLANK">
      <a:srgbClr val="FFFFFF"/>
    </a:custClr>
    <a:custClr name="BLANK">
      <a:srgbClr val="FFFFFF"/>
    </a:custClr>
    <a:custClr name="BLANK">
      <a:srgbClr val="FFFFFF"/>
    </a:custClr>
    <a:custClr name="Trelleborg Green 60%">
      <a:srgbClr val="B9DBB5"/>
    </a:custClr>
    <a:custClr name="Trelleborg Black 60%">
      <a:srgbClr val="999999"/>
    </a:custClr>
    <a:custClr name="Trelleborg Turquoise 60%">
      <a:srgbClr val="B6E0E4"/>
    </a:custClr>
    <a:custClr name="Trelleborg Gold 60%">
      <a:srgbClr val="D6CDB3"/>
    </a:custClr>
    <a:custClr name="Trelleborg Copper 60%">
      <a:srgbClr val="DBB899"/>
    </a:custClr>
    <a:custClr name="Trelleborg Moss 60%">
      <a:srgbClr val="B1BBB9"/>
    </a:custClr>
    <a:custClr name="Trelleborg Brick 60%">
      <a:srgbClr val="C099A0"/>
    </a:custClr>
    <a:custClr name="BLANK">
      <a:srgbClr val="FFFFFF"/>
    </a:custClr>
    <a:custClr name="BLANK">
      <a:srgbClr val="FFFFFF"/>
    </a:custClr>
    <a:custClr name="BLANK">
      <a:srgbClr val="FFFFFF"/>
    </a:custClr>
    <a:custClr name="Trelleborg Green 80%">
      <a:srgbClr val="DCEDDA"/>
    </a:custClr>
    <a:custClr name="Trelleborg Black 80%">
      <a:srgbClr val="CCCCCC"/>
    </a:custClr>
    <a:custClr name="Trelleborg Turquoise 80%">
      <a:srgbClr val="DBEFF1"/>
    </a:custClr>
    <a:custClr name="Trelleborg Gold 80%">
      <a:srgbClr val="EBE6D9"/>
    </a:custClr>
    <a:custClr name="Trelleborg Copper 80%">
      <a:srgbClr val="EDDCCC"/>
    </a:custClr>
    <a:custClr name="Trelleborg Moss 80%">
      <a:srgbClr val="D8DDDC"/>
    </a:custClr>
    <a:custClr name="Trelleborg Brick 80%">
      <a:srgbClr val="DFCCD0"/>
    </a:custClr>
  </a:custClrLst>
  <a:extLst>
    <a:ext uri="{05A4C25C-085E-4340-85A3-A5531E510DB2}">
      <thm15:themeFamily xmlns:thm15="http://schemas.microsoft.com/office/thememl/2012/main" name="Trelleborg 2024" id="{77FEC1C3-86CE-47DF-B303-63049FC25E73}" vid="{4F85943D-3E9D-4D02-845B-C3AE129DF69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B6F7B33F0B84439EB2843EA2CA4BAC" ma:contentTypeVersion="18" ma:contentTypeDescription="Create a new document." ma:contentTypeScope="" ma:versionID="4c47bb7717ea7d43d86a1cec481eddbe">
  <xsd:schema xmlns:xsd="http://www.w3.org/2001/XMLSchema" xmlns:xs="http://www.w3.org/2001/XMLSchema" xmlns:p="http://schemas.microsoft.com/office/2006/metadata/properties" xmlns:ns2="1a645596-2af5-48bd-8a85-1d14e2312650" xmlns:ns3="851fa791-4dd0-4e15-822a-9dac89b42f96" targetNamespace="http://schemas.microsoft.com/office/2006/metadata/properties" ma:root="true" ma:fieldsID="ba623124ada9222546dce6c77d83e545" ns2:_="" ns3:_="">
    <xsd:import namespace="1a645596-2af5-48bd-8a85-1d14e2312650"/>
    <xsd:import namespace="851fa791-4dd0-4e15-822a-9dac89b42f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45596-2af5-48bd-8a85-1d14e23126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2ada81e-0e3a-45a1-b3be-ffd3310add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1fa791-4dd0-4e15-822a-9dac89b42f96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a02287e5-8d7f-4137-b136-128c3a66ff04}" ma:internalName="TaxCatchAll" ma:showField="CatchAllData" ma:web="851fa791-4dd0-4e15-822a-9dac89b42f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C5D641-2B32-4441-9742-D7425D2DA7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C5C4F9D-991F-4011-BF22-AE90563028B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5F7F4EF-D4D2-4402-B2FC-8653C3F084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645596-2af5-48bd-8a85-1d14e2312650"/>
    <ds:schemaRef ds:uri="851fa791-4dd0-4e15-822a-9dac89b42f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54d2d54-5d12-4046-911f-0d0894171c9e}" enabled="1" method="Privileged" siteId="{0f861177-7722-4f06-8db9-3384e5321a9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Blank with Logotype.dotm</Template>
  <TotalTime>51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>Blank</vt:lpstr>
      <vt:lpstr>Blank</vt:lpstr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</dc:title>
  <dc:subject/>
  <dc:creator>Rebecca Ziedén</dc:creator>
  <cp:keywords/>
  <dc:description/>
  <cp:lastModifiedBy>Rebecca Ziedén</cp:lastModifiedBy>
  <cp:revision>58</cp:revision>
  <cp:lastPrinted>2026-03-03T10:28:00Z</cp:lastPrinted>
  <dcterms:created xsi:type="dcterms:W3CDTF">2026-02-27T14:27:00Z</dcterms:created>
  <dcterms:modified xsi:type="dcterms:W3CDTF">2026-03-13T15:39:00Z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Trelleborg Theme White 011</vt:lpwstr>
  </property>
  <property fmtid="{D5CDD505-2E9C-101B-9397-08002B2CF9AE}" pid="3" name="GrammarlyDocumentId">
    <vt:lpwstr>6813535e-a8e1-43a7-9418-d5af7980e218</vt:lpwstr>
  </property>
  <property fmtid="{D5CDD505-2E9C-101B-9397-08002B2CF9AE}" pid="4" name="ClassificationContentMarkingFooterShapeIds">
    <vt:lpwstr>4b683103</vt:lpwstr>
  </property>
  <property fmtid="{D5CDD505-2E9C-101B-9397-08002B2CF9AE}" pid="5" name="ClassificationContentMarkingFooterFontProps">
    <vt:lpwstr>#000000,15,Calibri</vt:lpwstr>
  </property>
  <property fmtid="{D5CDD505-2E9C-101B-9397-08002B2CF9AE}" pid="6" name="ClassificationContentMarkingFooterText">
    <vt:lpwstr>Internal document</vt:lpwstr>
  </property>
</Properties>
</file>